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21A" w14:textId="77777777" w:rsidR="00B37743" w:rsidRDefault="00C66C00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5ED33C9" wp14:editId="67E88926">
            <wp:simplePos x="0" y="0"/>
            <wp:positionH relativeFrom="column">
              <wp:posOffset>-93921</wp:posOffset>
            </wp:positionH>
            <wp:positionV relativeFrom="paragraph">
              <wp:posOffset>-217055</wp:posOffset>
            </wp:positionV>
            <wp:extent cx="2168714" cy="1177060"/>
            <wp:effectExtent l="0" t="0" r="317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70" cy="11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E25C8E" wp14:editId="2D05A70D">
                <wp:simplePos x="0" y="0"/>
                <wp:positionH relativeFrom="column">
                  <wp:posOffset>6906260</wp:posOffset>
                </wp:positionH>
                <wp:positionV relativeFrom="page">
                  <wp:posOffset>292735</wp:posOffset>
                </wp:positionV>
                <wp:extent cx="2811145" cy="643890"/>
                <wp:effectExtent l="0" t="635" r="0" b="31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5D411" w14:textId="77777777" w:rsidR="00B37743" w:rsidRDefault="003464E5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2C154DEB" w14:textId="77777777" w:rsidR="00B37743" w:rsidRDefault="003464E5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94D31A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43.8pt;margin-top:23.05pt;width:221.35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" stroked="f">
                <v:textbox inset="0,0,0,0">
                  <w:txbxContent>
                    <w:p w14:paraId="526F9DF2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Philosophische Fakultät und FB The</w:t>
                      </w:r>
                      <w:r>
                        <w:rPr>
                          <w:sz w:val="20"/>
                          <w:lang w:val="de-DE"/>
                        </w:rPr>
                        <w:t>o</w:t>
                      </w:r>
                      <w:r>
                        <w:rPr>
                          <w:sz w:val="20"/>
                          <w:lang w:val="de-DE"/>
                        </w:rPr>
                        <w:t xml:space="preserve">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ken“</w:t>
                      </w:r>
                    </w:p>
                    <w:p w14:paraId="1F0B3B83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Lehrstuhl für Relig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11C9769" w14:textId="77777777" w:rsidR="00B37743" w:rsidRDefault="003464E5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6740A" wp14:editId="3FFE8710">
                <wp:simplePos x="0" y="0"/>
                <wp:positionH relativeFrom="column">
                  <wp:posOffset>2851208</wp:posOffset>
                </wp:positionH>
                <wp:positionV relativeFrom="paragraph">
                  <wp:posOffset>41275</wp:posOffset>
                </wp:positionV>
                <wp:extent cx="3543300" cy="777875"/>
                <wp:effectExtent l="0" t="0" r="19050" b="2222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AF66" w14:textId="77777777" w:rsidR="00B37743" w:rsidRDefault="003464E5">
                            <w:pPr>
                              <w:pStyle w:val="Textkrper3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Prüfungsleistungen </w:t>
                            </w:r>
                            <w:r w:rsidR="0030424D">
                              <w:rPr>
                                <w:bCs/>
                                <w:sz w:val="22"/>
                              </w:rPr>
                              <w:t xml:space="preserve">(FPO2018)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im Fach </w:t>
                            </w:r>
                            <w:r>
                              <w:rPr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für die</w:t>
                            </w:r>
                          </w:p>
                          <w:p w14:paraId="2C15D8D0" w14:textId="77777777" w:rsidR="00B37743" w:rsidRDefault="003464E5">
                            <w:pPr>
                              <w:pStyle w:val="Textkrper3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Lehramtsstudiengänge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2"/>
                                <w:highlight w:val="cyan"/>
                              </w:rPr>
                              <w:t>Grund- und Mittelschulen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24.5pt;margin-top:3.25pt;width:279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" strokecolor="#7f7f7f">
                <v:stroke dashstyle="1 1" endcap="round"/>
                <v:textbox>
                  <w:txbxContent>
                    <w:p w:rsidR="00B37743" w:rsidRDefault="003464E5">
                      <w:pPr>
                        <w:pStyle w:val="Textkrper3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 xml:space="preserve">Prüfungsleistungen </w:t>
                      </w:r>
                      <w:r w:rsidR="0030424D">
                        <w:rPr>
                          <w:bCs/>
                          <w:sz w:val="22"/>
                        </w:rPr>
                        <w:t xml:space="preserve">(FPO2018) </w:t>
                      </w:r>
                      <w:r>
                        <w:rPr>
                          <w:bCs/>
                          <w:sz w:val="22"/>
                        </w:rPr>
                        <w:t xml:space="preserve">im Fach </w:t>
                      </w:r>
                      <w:r>
                        <w:rPr>
                          <w:bCs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sz w:val="22"/>
                        </w:rPr>
                        <w:t>für die</w:t>
                      </w:r>
                    </w:p>
                    <w:p w:rsidR="00B37743" w:rsidRDefault="003464E5">
                      <w:pPr>
                        <w:pStyle w:val="Textkrper3"/>
                        <w:rPr>
                          <w:b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Lehramtsstudiengänge </w:t>
                      </w:r>
                      <w:r>
                        <w:rPr>
                          <w:bCs/>
                          <w:i/>
                          <w:iCs/>
                          <w:sz w:val="22"/>
                          <w:highlight w:val="cyan"/>
                        </w:rPr>
                        <w:t>Grund- und Mittelschulen</w:t>
                      </w:r>
                      <w:r>
                        <w:rPr>
                          <w:bCs/>
                          <w:sz w:val="22"/>
                        </w:rPr>
                        <w:t xml:space="preserve"> an der FAU Erlangen-Nürnberg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97A6C" w14:textId="77777777" w:rsidR="00B37743" w:rsidRDefault="00B37743"/>
    <w:p w14:paraId="480A7500" w14:textId="77777777" w:rsidR="00B37743" w:rsidRDefault="00B37743"/>
    <w:p w14:paraId="54374CE7" w14:textId="77777777" w:rsidR="00B37743" w:rsidRDefault="00B37743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5"/>
        <w:gridCol w:w="5401"/>
      </w:tblGrid>
      <w:tr w:rsidR="00B37743" w14:paraId="44957E98" w14:textId="77777777">
        <w:trPr>
          <w:trHeight w:hRule="exact" w:val="397"/>
        </w:trPr>
        <w:tc>
          <w:tcPr>
            <w:tcW w:w="6010" w:type="dxa"/>
          </w:tcPr>
          <w:p w14:paraId="688E13D4" w14:textId="77777777" w:rsidR="00B37743" w:rsidRDefault="003464E5" w:rsidP="003A5760">
            <w:pPr>
              <w:spacing w:before="180" w:after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2D9BAB05" w14:textId="77777777" w:rsidR="00B37743" w:rsidRDefault="003464E5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47FCB416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B37743" w14:paraId="03C05766" w14:textId="77777777">
        <w:trPr>
          <w:trHeight w:hRule="exact" w:val="397"/>
        </w:trPr>
        <w:tc>
          <w:tcPr>
            <w:tcW w:w="6010" w:type="dxa"/>
          </w:tcPr>
          <w:p w14:paraId="36265573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77A8FA82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409" w:type="dxa"/>
          </w:tcPr>
          <w:p w14:paraId="289F5659" w14:textId="77777777" w:rsidR="00B37743" w:rsidRDefault="00B37743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</w:p>
        </w:tc>
      </w:tr>
      <w:tr w:rsidR="00B37743" w14:paraId="39423472" w14:textId="77777777">
        <w:trPr>
          <w:trHeight w:hRule="exact" w:val="397"/>
        </w:trPr>
        <w:tc>
          <w:tcPr>
            <w:tcW w:w="6010" w:type="dxa"/>
          </w:tcPr>
          <w:p w14:paraId="04E586FA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7477CAA8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409" w:type="dxa"/>
          </w:tcPr>
          <w:p w14:paraId="32A684D2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3BE2D02E" w14:textId="77777777" w:rsidR="00B37743" w:rsidRDefault="00B37743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763"/>
        <w:gridCol w:w="672"/>
        <w:gridCol w:w="896"/>
        <w:gridCol w:w="2228"/>
        <w:gridCol w:w="2672"/>
        <w:gridCol w:w="15"/>
        <w:gridCol w:w="1694"/>
        <w:gridCol w:w="701"/>
        <w:gridCol w:w="708"/>
      </w:tblGrid>
      <w:tr w:rsidR="00B37743" w14:paraId="5991623E" w14:textId="77777777">
        <w:trPr>
          <w:trHeight w:val="164"/>
        </w:trPr>
        <w:tc>
          <w:tcPr>
            <w:tcW w:w="50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7595B97" w14:textId="77777777" w:rsidR="00B37743" w:rsidRDefault="003464E5">
            <w:pPr>
              <w:pStyle w:val="berschrift5"/>
              <w:spacing w:before="40" w:after="40"/>
              <w:rPr>
                <w:spacing w:val="0"/>
              </w:rPr>
            </w:pPr>
            <w:proofErr w:type="spellStart"/>
            <w:r>
              <w:rPr>
                <w:spacing w:val="0"/>
              </w:rPr>
              <w:t>Evang</w:t>
            </w:r>
            <w:proofErr w:type="spellEnd"/>
            <w:r>
              <w:rPr>
                <w:spacing w:val="0"/>
              </w:rPr>
              <w:t xml:space="preserve">. Theologie im </w:t>
            </w:r>
            <w:proofErr w:type="spellStart"/>
            <w:r>
              <w:rPr>
                <w:spacing w:val="0"/>
              </w:rPr>
              <w:t>erz.wissen</w:t>
            </w:r>
            <w:proofErr w:type="spellEnd"/>
            <w:r>
              <w:rPr>
                <w:spacing w:val="0"/>
              </w:rPr>
              <w:t xml:space="preserve"> Studium (LAEW)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A1B7265" w14:textId="77777777" w:rsidR="00B37743" w:rsidRDefault="003464E5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ECTS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A004B8E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SWS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5F6FA2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  <w:t>MC-Nr.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04A8D04" w14:textId="77777777" w:rsidR="00B37743" w:rsidRDefault="003464E5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710B343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B9DEE4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3A8AA97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Sem.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A553EC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B37743" w14:paraId="3B39F0B4" w14:textId="77777777">
        <w:trPr>
          <w:trHeight w:val="164"/>
        </w:trPr>
        <w:tc>
          <w:tcPr>
            <w:tcW w:w="506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3972D8BD" w14:textId="77777777" w:rsidR="00B37743" w:rsidRDefault="003464E5">
            <w:pPr>
              <w:pStyle w:val="berschrift3"/>
              <w:rPr>
                <w:szCs w:val="20"/>
                <w:highlight w:val="green"/>
              </w:rPr>
            </w:pPr>
            <w:proofErr w:type="spellStart"/>
            <w:r>
              <w:rPr>
                <w:szCs w:val="20"/>
              </w:rPr>
              <w:t>Evang</w:t>
            </w:r>
            <w:proofErr w:type="spellEnd"/>
            <w:r>
              <w:rPr>
                <w:szCs w:val="20"/>
              </w:rPr>
              <w:t xml:space="preserve">. Theologie mit </w:t>
            </w:r>
            <w:proofErr w:type="spellStart"/>
            <w:r>
              <w:rPr>
                <w:szCs w:val="20"/>
              </w:rPr>
              <w:t>EvRel</w:t>
            </w:r>
            <w:proofErr w:type="spellEnd"/>
            <w:r>
              <w:rPr>
                <w:szCs w:val="20"/>
              </w:rPr>
              <w:t xml:space="preserve"> (9632)</w:t>
            </w:r>
          </w:p>
        </w:tc>
        <w:tc>
          <w:tcPr>
            <w:tcW w:w="763" w:type="dxa"/>
            <w:shd w:val="clear" w:color="auto" w:fill="A6A6A6"/>
            <w:vAlign w:val="center"/>
          </w:tcPr>
          <w:p w14:paraId="05F199F0" w14:textId="77777777" w:rsidR="00B37743" w:rsidRDefault="003464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6A6A6"/>
            <w:vAlign w:val="center"/>
          </w:tcPr>
          <w:p w14:paraId="20AB4669" w14:textId="77777777" w:rsidR="00B37743" w:rsidRDefault="00B37743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896" w:type="dxa"/>
            <w:shd w:val="clear" w:color="auto" w:fill="A6A6A6"/>
            <w:vAlign w:val="center"/>
          </w:tcPr>
          <w:p w14:paraId="65B8E2CA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9632</w:t>
            </w:r>
          </w:p>
        </w:tc>
        <w:tc>
          <w:tcPr>
            <w:tcW w:w="2228" w:type="dxa"/>
            <w:shd w:val="clear" w:color="auto" w:fill="A6A6A6"/>
            <w:vAlign w:val="center"/>
          </w:tcPr>
          <w:p w14:paraId="00E14584" w14:textId="77777777" w:rsidR="00B37743" w:rsidRDefault="00B3774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672" w:type="dxa"/>
            <w:shd w:val="clear" w:color="auto" w:fill="A6A6A6"/>
            <w:vAlign w:val="center"/>
          </w:tcPr>
          <w:p w14:paraId="5D347C2B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A6A6A6"/>
            <w:vAlign w:val="center"/>
          </w:tcPr>
          <w:p w14:paraId="418C65B3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42264E6E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29BB9F6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025E06AF" w14:textId="77777777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38D3F72B" w14:textId="77777777" w:rsidR="00B37743" w:rsidRDefault="003464E5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(Bereich A)</w:t>
            </w:r>
          </w:p>
        </w:tc>
        <w:tc>
          <w:tcPr>
            <w:tcW w:w="763" w:type="dxa"/>
            <w:vAlign w:val="center"/>
          </w:tcPr>
          <w:p w14:paraId="36BDF4E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306A0CCD" w14:textId="77777777" w:rsidR="00B37743" w:rsidRDefault="003464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6F79F31B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</w:t>
            </w:r>
          </w:p>
        </w:tc>
        <w:tc>
          <w:tcPr>
            <w:tcW w:w="2228" w:type="dxa"/>
            <w:vAlign w:val="center"/>
          </w:tcPr>
          <w:p w14:paraId="34703C75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72" w:type="dxa"/>
            <w:vAlign w:val="center"/>
          </w:tcPr>
          <w:p w14:paraId="50CC32D7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4C72FE2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2884B969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C9AF7D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B37743" w14:paraId="18096602" w14:textId="77777777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6C332ADC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 (Bereich B)</w:t>
            </w:r>
          </w:p>
        </w:tc>
        <w:tc>
          <w:tcPr>
            <w:tcW w:w="763" w:type="dxa"/>
            <w:vAlign w:val="center"/>
          </w:tcPr>
          <w:p w14:paraId="0200181D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58A9C103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035E7DF1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</w:t>
            </w:r>
          </w:p>
        </w:tc>
        <w:tc>
          <w:tcPr>
            <w:tcW w:w="2228" w:type="dxa"/>
            <w:vAlign w:val="center"/>
          </w:tcPr>
          <w:p w14:paraId="5B12359B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72" w:type="dxa"/>
            <w:vAlign w:val="center"/>
          </w:tcPr>
          <w:p w14:paraId="649F57D8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FF9DFD2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400C59C6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6A6A6"/>
            <w:vAlign w:val="center"/>
          </w:tcPr>
          <w:p w14:paraId="34DCDCA5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B37743" w14:paraId="3592D525" w14:textId="77777777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3B9B19D1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 (Bereich C)</w:t>
            </w:r>
          </w:p>
        </w:tc>
        <w:tc>
          <w:tcPr>
            <w:tcW w:w="763" w:type="dxa"/>
            <w:vAlign w:val="center"/>
          </w:tcPr>
          <w:p w14:paraId="483A3E84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7D7D34C0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475DB20B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</w:t>
            </w:r>
          </w:p>
        </w:tc>
        <w:tc>
          <w:tcPr>
            <w:tcW w:w="2228" w:type="dxa"/>
            <w:vAlign w:val="center"/>
          </w:tcPr>
          <w:p w14:paraId="7084396B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72" w:type="dxa"/>
            <w:vAlign w:val="center"/>
          </w:tcPr>
          <w:p w14:paraId="1B9BAD84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E5C6D4E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7ADA26B1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6A6A6"/>
            <w:vAlign w:val="center"/>
          </w:tcPr>
          <w:p w14:paraId="1E0B60F2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B37743" w14:paraId="69DFC19C" w14:textId="77777777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D07ACE1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96324 (in LV </w:t>
            </w:r>
            <w:r>
              <w:rPr>
                <w:rFonts w:ascii="Arial" w:hAnsi="Arial" w:cs="Arial"/>
                <w:sz w:val="18"/>
                <w:szCs w:val="18"/>
              </w:rPr>
              <w:t>96321 oder 96322 oder 96323)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A8015A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6ECC2A78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9862645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96324</w:t>
            </w: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1A76F578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Prüfung, variabel (benotet)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60B3AC3F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7E3DACE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4DFC96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8136393" w14:textId="77777777" w:rsidR="00B37743" w:rsidRDefault="00B37743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3"/>
        <w:gridCol w:w="713"/>
        <w:gridCol w:w="689"/>
        <w:gridCol w:w="14"/>
        <w:gridCol w:w="817"/>
        <w:gridCol w:w="2120"/>
        <w:gridCol w:w="168"/>
        <w:gridCol w:w="2677"/>
        <w:gridCol w:w="1701"/>
        <w:gridCol w:w="737"/>
        <w:gridCol w:w="7"/>
        <w:gridCol w:w="673"/>
      </w:tblGrid>
      <w:tr w:rsidR="00B37743" w14:paraId="0AB6828F" w14:textId="77777777">
        <w:trPr>
          <w:trHeight w:val="164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ADFD971" w14:textId="77777777" w:rsidR="00B37743" w:rsidRDefault="003464E5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 xml:space="preserve">Module im </w:t>
            </w:r>
            <w:proofErr w:type="spellStart"/>
            <w:r>
              <w:rPr>
                <w:spacing w:val="0"/>
              </w:rPr>
              <w:t>Unterichtsfach</w:t>
            </w:r>
            <w:proofErr w:type="spellEnd"/>
            <w:r>
              <w:rPr>
                <w:spacing w:val="0"/>
              </w:rPr>
              <w:t xml:space="preserve"> </w:t>
            </w:r>
            <w:proofErr w:type="spellStart"/>
            <w:r>
              <w:rPr>
                <w:spacing w:val="0"/>
              </w:rPr>
              <w:t>Evang</w:t>
            </w:r>
            <w:proofErr w:type="spellEnd"/>
            <w:r>
              <w:rPr>
                <w:spacing w:val="0"/>
              </w:rPr>
              <w:t>. Religion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8A59220" w14:textId="77777777" w:rsidR="00B37743" w:rsidRDefault="003464E5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ECTS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2E3B9CE" w14:textId="77777777" w:rsidR="00B37743" w:rsidRDefault="003464E5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55BE80E" w14:textId="77777777" w:rsidR="00B37743" w:rsidRDefault="003464E5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MC-Nr.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1E24139" w14:textId="77777777" w:rsidR="00B37743" w:rsidRDefault="003464E5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FECDCE8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CE388C6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02DB43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8A2702E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B37743" w14:paraId="609D160D" w14:textId="77777777">
        <w:trPr>
          <w:trHeight w:val="274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BB6684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Basismodul: Theologie und wissenschaftliches Arbeiten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2E58A321" w14:textId="77777777" w:rsidR="00B37743" w:rsidRDefault="003464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19770647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06388ABE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86131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422F504C" w14:textId="77777777" w:rsidR="00B37743" w:rsidRDefault="003464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GOP</w:t>
            </w:r>
            <w:r>
              <w:rPr>
                <w:rFonts w:ascii="Arial" w:hAnsi="Arial" w:cs="Arial"/>
                <w:sz w:val="16"/>
                <w:szCs w:val="18"/>
              </w:rPr>
              <w:t>: Studienbegleitendes Portfolio (bestanden / nicht bestanden)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85312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079CC0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91548F8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7743" w14:paraId="6624A712" w14:textId="77777777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0563E743" w14:textId="77777777" w:rsidR="00B37743" w:rsidRDefault="003464E5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Theologie und wissenschaftliches Arbeiten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64ABB673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A835410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B3CAE13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1EED496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325E557C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024B77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15F0C4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53C2758E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5391A904" w14:textId="77777777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272A3941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Tutorium zum Einführungskurs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19E332AE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3C1BFC4D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8AAED91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068941D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7706FE77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5D04A7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886A63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D662B22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5A81A662" w14:textId="77777777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160DED6D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Grundschule bzw. Mittelschule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2F5A2273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9" w:type="dxa"/>
          </w:tcPr>
          <w:p w14:paraId="2FE863E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14E6640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7B54EFC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41A3FA0E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CCE97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4E5916" w14:textId="77777777" w:rsidR="00B37743" w:rsidRDefault="00B37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00BC7FDB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 / -</w:t>
            </w:r>
          </w:p>
        </w:tc>
      </w:tr>
      <w:tr w:rsidR="00B37743" w14:paraId="62D07FD8" w14:textId="77777777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8F5C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5A12D0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A907388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ACE43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B506C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08F52F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B2DD8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E9222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2B908576" w14:textId="77777777">
        <w:trPr>
          <w:trHeight w:val="261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3C57275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Biblisches Grundwissen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78C4EF68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36216131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399A6ABF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86141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73FDE1F9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GOP</w:t>
            </w:r>
            <w:r>
              <w:rPr>
                <w:rFonts w:ascii="Arial" w:hAnsi="Arial" w:cs="Arial"/>
                <w:sz w:val="16"/>
                <w:szCs w:val="16"/>
              </w:rPr>
              <w:t>: Klausur</w:t>
            </w:r>
            <w:r w:rsidR="000D5623">
              <w:rPr>
                <w:rFonts w:ascii="Arial" w:hAnsi="Arial" w:cs="Arial"/>
                <w:sz w:val="16"/>
                <w:szCs w:val="16"/>
              </w:rPr>
              <w:t xml:space="preserve"> über beide LV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2FD53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4D3A55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7C3BF58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355435A7" w14:textId="77777777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625CC852" w14:textId="77777777" w:rsidR="00B37743" w:rsidRDefault="003464E5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Biblisches Grundwissen 1 (AT)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1C7DE46F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4B1265B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3B193518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116B0DC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6E8BCB46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4023717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4082E2B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8E00608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7BC6B8AE" w14:textId="77777777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A9B0BD9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Biblisches Grundwissen 2 (NT)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29228F46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DDF4B9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A64C868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7694015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BCC3A99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4F0D8A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6B51733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C47DBC3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4CBA7983" w14:textId="77777777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7DA2F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69F0FF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4F621E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73FFEC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DF79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7F790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52C4F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5B96F1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3860D7F7" w14:textId="77777777">
        <w:trPr>
          <w:trHeight w:val="260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D467E4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Grundlagen der Theologie und Religionspädagogik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77A24C5F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2858E1B5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74D7A6B5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86151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10235250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9718C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25E154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D420259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592CF83C" w14:textId="77777777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649EB14" w14:textId="77777777" w:rsidR="00B37743" w:rsidRDefault="003464E5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Theologische Themen der Zeit (Blockseminar mit Exkursion)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0CCC61FE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17D80D57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68481B2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4706142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64FE16A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1878170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567D8F09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9E534F2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32F6CE5F" w14:textId="77777777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2D3C0B36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Themen der Theologie im RU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7386E24B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18A4429F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09C8C79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0C5FF6F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(Regelmäßige) Teilnahme</w:t>
            </w:r>
          </w:p>
        </w:tc>
        <w:tc>
          <w:tcPr>
            <w:tcW w:w="2677" w:type="dxa"/>
            <w:vAlign w:val="center"/>
          </w:tcPr>
          <w:p w14:paraId="06E51A5F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316835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8778DD9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D899A71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782F4203" w14:textId="77777777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57ECE0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272976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A6E76C6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CF5AC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DA5DC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4BB0D1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B3DDB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10E508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2D6106AA" w14:textId="77777777">
        <w:trPr>
          <w:trHeight w:val="246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80472B0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1 (AT)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6DB09EAE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2BC463C3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2833EEB5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87111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6B595870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Studienbegleitendes 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2B3DA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5DA9314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D493AC8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6A4DD788" w14:textId="77777777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E4972E8" w14:textId="77777777" w:rsidR="00B37743" w:rsidRDefault="003464E5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AT – Einführung in das AT &amp; Pentateuch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62CA359A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02773096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318FA397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E839B11" w14:textId="77777777" w:rsidR="00B37743" w:rsidRDefault="000D5623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3464E5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49E0C965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F9B0906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09B60326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6A385B9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4EAE27BB" w14:textId="77777777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475267A1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- AT im Überblick (Geschichte Israels)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3F5E628E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2F7BDFA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53FD1E0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C633EBD" w14:textId="77777777" w:rsidR="00B37743" w:rsidRDefault="000D5623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3464E5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166AB3A0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679C83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590367B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2AF6B24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585E1DFD" w14:textId="77777777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72141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0378CF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3E4789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4B1E4D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D634DF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7166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E274B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A59BFD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56DA231B" w14:textId="77777777">
        <w:trPr>
          <w:cantSplit/>
          <w:trHeight w:val="274"/>
        </w:trPr>
        <w:tc>
          <w:tcPr>
            <w:tcW w:w="5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E06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Biblische Theologie 2 (NT)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113A" w14:textId="77777777" w:rsidR="00B37743" w:rsidRDefault="004F6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A097C3" w14:textId="77777777" w:rsidR="00B37743" w:rsidRDefault="00B37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ECC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87121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84CC" w14:textId="3E67A1AA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Hausarbeit oder Klausur </w:t>
            </w:r>
            <w:r w:rsidR="003A5760" w:rsidRPr="003A5760">
              <w:rPr>
                <w:rFonts w:ascii="Arial" w:hAnsi="Arial" w:cs="Arial"/>
                <w:sz w:val="16"/>
                <w:szCs w:val="16"/>
              </w:rPr>
              <w:t>zum Abschluss des Moduls zu beiden 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40A" w14:textId="77777777" w:rsidR="00B37743" w:rsidRDefault="00B37743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B383" w14:textId="77777777" w:rsidR="00B37743" w:rsidRDefault="00B37743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50C" w14:textId="77777777" w:rsidR="00B37743" w:rsidRDefault="00B37743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</w:tr>
      <w:tr w:rsidR="00B37743" w14:paraId="0D2927A5" w14:textId="77777777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0981A57E" w14:textId="5534AE3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- Einführung </w:t>
            </w:r>
            <w:r w:rsidR="003A5760" w:rsidRPr="003A5760">
              <w:rPr>
                <w:rFonts w:ascii="Arial" w:hAnsi="Arial" w:cs="Arial"/>
                <w:sz w:val="18"/>
                <w:szCs w:val="20"/>
              </w:rPr>
              <w:t>in die Synoptischen Evangelien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4DB68EB7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6F8DE84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3215F2C5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F0F41EA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7607962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B1D9A77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29BB965B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1C83F3B5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75F52180" w14:textId="77777777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EE2A3F4" w14:textId="3BA01DF2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- </w:t>
            </w:r>
            <w:r w:rsidR="003A5760" w:rsidRPr="003A5760">
              <w:rPr>
                <w:rFonts w:ascii="Arial" w:hAnsi="Arial" w:cs="Arial"/>
                <w:sz w:val="18"/>
                <w:szCs w:val="20"/>
              </w:rPr>
              <w:t>Der historische Jesus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57B8BEA0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6575EB0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7C70CEA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A4759E1" w14:textId="77777777" w:rsidR="00B37743" w:rsidRDefault="000D5623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3464E5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0E4FE3B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9E0525B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1DC4233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088874CA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6E6C1762" w14:textId="77777777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132D93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C846D4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521879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818B5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CB309F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14F71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57F118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C8E0F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15CAABE9" w14:textId="77777777">
        <w:trPr>
          <w:cantSplit/>
          <w:trHeight w:val="246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CA03C3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7FF1EBD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3" w:type="dxa"/>
            <w:gridSpan w:val="2"/>
            <w:shd w:val="clear" w:color="auto" w:fill="A6A6A6" w:themeFill="background1" w:themeFillShade="A6"/>
            <w:vAlign w:val="center"/>
          </w:tcPr>
          <w:p w14:paraId="514B1CC3" w14:textId="77777777" w:rsidR="00B37743" w:rsidRDefault="00B37743">
            <w:pPr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99B5874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87211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679D3E65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F83E2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F232AC0" w14:textId="77777777" w:rsidR="00B37743" w:rsidRDefault="00B3774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32BE3B1" w14:textId="77777777" w:rsidR="00B37743" w:rsidRDefault="00B3774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B37743" w14:paraId="7C51EF93" w14:textId="77777777">
        <w:trPr>
          <w:cantSplit/>
          <w:trHeight w:val="164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vAlign w:val="center"/>
          </w:tcPr>
          <w:p w14:paraId="1B31BC60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– Themen alttestamentlicher Theologie (z.B. Prophetie)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14:paraId="5E14613A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EE2CA4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6D78032D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01EC451" w14:textId="77777777" w:rsidR="00B37743" w:rsidRDefault="000D562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3464E5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275E31B7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3A60E99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48AEA9B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0573326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B37743" w14:paraId="1E330539" w14:textId="77777777">
        <w:trPr>
          <w:cantSplit/>
          <w:trHeight w:val="164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vAlign w:val="center"/>
          </w:tcPr>
          <w:p w14:paraId="6E60D223" w14:textId="0D6BC2AD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NT – Themen neutestamentl</w:t>
            </w:r>
            <w:r w:rsidR="003A5760">
              <w:rPr>
                <w:rFonts w:ascii="Arial" w:hAnsi="Arial" w:cs="Arial"/>
                <w:sz w:val="18"/>
                <w:szCs w:val="20"/>
              </w:rPr>
              <w:t>icher</w:t>
            </w:r>
            <w:r>
              <w:rPr>
                <w:rFonts w:ascii="Arial" w:hAnsi="Arial" w:cs="Arial"/>
                <w:sz w:val="18"/>
                <w:szCs w:val="20"/>
              </w:rPr>
              <w:t xml:space="preserve"> Theologie</w:t>
            </w:r>
            <w:r w:rsidR="003A576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t>Paulus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14:paraId="136A6CBF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4DAA1BE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027BE55F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61B1DFD" w14:textId="77777777" w:rsidR="00B37743" w:rsidRDefault="000D562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3464E5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395A60C2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B3EC7E5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28778BB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22F5DEB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</w:tbl>
    <w:p w14:paraId="265C1122" w14:textId="77777777" w:rsidR="00B37743" w:rsidRDefault="003464E5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>
        <w:rPr>
          <w:sz w:val="2"/>
          <w:szCs w:val="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4"/>
        <w:gridCol w:w="5402"/>
      </w:tblGrid>
      <w:tr w:rsidR="00B37743" w14:paraId="0D4E7CAB" w14:textId="77777777">
        <w:trPr>
          <w:trHeight w:hRule="exact" w:val="397"/>
        </w:trPr>
        <w:tc>
          <w:tcPr>
            <w:tcW w:w="6010" w:type="dxa"/>
          </w:tcPr>
          <w:p w14:paraId="350A0C62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lastRenderedPageBreak/>
              <w:t>Name:</w:t>
            </w:r>
          </w:p>
        </w:tc>
        <w:tc>
          <w:tcPr>
            <w:tcW w:w="3960" w:type="dxa"/>
          </w:tcPr>
          <w:p w14:paraId="5D89ECEF" w14:textId="77777777" w:rsidR="00B37743" w:rsidRDefault="003464E5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0F5364CB" w14:textId="77777777" w:rsidR="00B37743" w:rsidRDefault="003464E5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14:paraId="17115316" w14:textId="77777777" w:rsidR="00B37743" w:rsidRDefault="00B37743">
      <w:pPr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11"/>
        <w:gridCol w:w="709"/>
        <w:gridCol w:w="811"/>
        <w:gridCol w:w="2284"/>
        <w:gridCol w:w="17"/>
        <w:gridCol w:w="2662"/>
        <w:gridCol w:w="1701"/>
        <w:gridCol w:w="737"/>
        <w:gridCol w:w="7"/>
        <w:gridCol w:w="673"/>
      </w:tblGrid>
      <w:tr w:rsidR="00B37743" w14:paraId="5FDAABA3" w14:textId="77777777">
        <w:trPr>
          <w:cantSplit/>
          <w:trHeight w:val="164"/>
        </w:trPr>
        <w:tc>
          <w:tcPr>
            <w:tcW w:w="51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EAD37DB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Module im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Unterichtsfach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Evang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>. Religion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6447D44" w14:textId="77777777" w:rsidR="00B37743" w:rsidRDefault="00346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864FBA" w14:textId="77777777" w:rsidR="00B37743" w:rsidRDefault="00346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SWS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7AD6AFD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MC-Nr.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2EE2C47" w14:textId="77777777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Prüfungsleistungen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255464" w14:textId="77777777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Lehrveranstaltung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1236DCC" w14:textId="77777777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Dozent/-in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381368" w14:textId="77777777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D4D76FD" w14:textId="77777777" w:rsidR="00B37743" w:rsidRDefault="003464E5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B37743" w14:paraId="4C7EBE2F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F78359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1: Dogmatik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C76E631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869BF1E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BD5A927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86511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2EC73368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oder schriftl. Prüfung </w:t>
            </w:r>
            <w:r>
              <w:rPr>
                <w:rFonts w:ascii="Arial" w:hAnsi="Arial" w:cs="Arial"/>
                <w:sz w:val="16"/>
                <w:szCs w:val="20"/>
              </w:rPr>
              <w:t>zu „Grundfragen der Dogmatik“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BE863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02DEDC02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AAAFB7D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61D72F81" w14:textId="77777777">
        <w:trPr>
          <w:trHeight w:val="170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552DE67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Einführung Dogmatik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2ADA47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04ACD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685050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74DDBF1D" w14:textId="77777777" w:rsidR="00B37743" w:rsidRDefault="000D5623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 w:rsidR="003464E5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9F9A242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D2BF60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14:paraId="4804BA63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6F532F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52B87E7D" w14:textId="77777777">
        <w:trPr>
          <w:trHeight w:val="170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7464467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der Dogmatik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7DBAE367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B2EB45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BF86B7E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444087CE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7AA6CB2A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CD0896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3CF45EC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31BA4A13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0FAA88B0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9551C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A2C287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0D8717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04533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F991B0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5700E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CB7BD5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5A7E43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059AB748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C4A9232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2: Ethik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D73BDD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32073DD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F09B263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86611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220D5649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Studienbegleitendes Portfolio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3EB95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3561B4C1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060333F" w14:textId="77777777" w:rsidR="00B37743" w:rsidRDefault="00B3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743" w14:paraId="06101793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B75EBE6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Ethik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15E794E2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4769D8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7EB46D74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AD7E59D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62" w:type="dxa"/>
            <w:vAlign w:val="center"/>
          </w:tcPr>
          <w:p w14:paraId="77909638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DFC8A0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420535B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72A8A80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6CD44567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2650DAD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christlicher Ethik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69CA6892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1A8C82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68D22C1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F7B238C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120F9F1C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57A233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8F68519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5CF29D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2F3E4258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776E7D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684CE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6B1B30C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2E8F87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5026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7A6437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63654C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321437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0A5284DB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8404F0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Kirchengeschichte 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BE0BEF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1EDC91C4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ED0D0B1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37811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7BE2CA86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oder schriftl. Prüfung zu </w:t>
            </w:r>
            <w:r w:rsidR="000D5623" w:rsidRPr="000D5623">
              <w:rPr>
                <w:rFonts w:ascii="Arial" w:hAnsi="Arial" w:cs="Arial"/>
                <w:sz w:val="16"/>
                <w:szCs w:val="16"/>
              </w:rPr>
              <w:t>Epochen der Kirchengeschichte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067AC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7160807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33EC684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193D3334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ABF834D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Epochen der Kirchengeschichte 1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01CEE39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EBE4F6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64BB8C8E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0A0BFF9A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vAlign w:val="center"/>
          </w:tcPr>
          <w:p w14:paraId="09596C86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6A4FF49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2E26C9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36D7564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3DD22ACE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BE21C5E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Themen der Kirchengeschichte im Religionsunterricht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0C67311F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D4261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7EC6F4AF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31A5C8CC" w14:textId="77777777" w:rsidR="00B37743" w:rsidRDefault="003464E5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40151140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343A79C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581B99A" w14:textId="77777777" w:rsidR="00B37743" w:rsidRDefault="00B3774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BA300C" w14:textId="77777777" w:rsidR="00B37743" w:rsidRDefault="003464E5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B37743" w14:paraId="0E8F28D2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0F0C9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E22196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42F7E23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06EE49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F0641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3CFD68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24EF5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2BCE1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3CCAD4F5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1DC48D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Kirchengeschichte 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20A1AE9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8B70D46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1850BDB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37911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6824775F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454CC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733600E1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9CCB1B8" w14:textId="77777777" w:rsidR="00B37743" w:rsidRDefault="00B3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743" w14:paraId="4B755F35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C58913F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Epochen der Kirchengeschichte 2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7CC8FA58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3907B7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7E9DA29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1633934" w14:textId="77777777" w:rsidR="00B37743" w:rsidRDefault="003464E5">
            <w:pPr>
              <w:ind w:right="-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76963F5A" w14:textId="77777777" w:rsidR="00B37743" w:rsidRDefault="00B37743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095A20" w14:textId="77777777" w:rsidR="00B37743" w:rsidRDefault="00B37743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AD37655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4D6F8CB2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04BE5CC6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0D24639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Christliche Kirchen und Gruppen – Ökumene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DDCEDF8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A22746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7AC97CA5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1EBFCC71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3F12C053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690F9C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288BD3F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2D0F11A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0C1BA4EA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9C1B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8A5723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B3DADA3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3B0A79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0DB00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25ED5B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0F917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CD1DB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6D58B1DF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925D22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Religionswissenschaft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90B96B3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CA13775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FD94298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87011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CDC98D0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Judentum oder Islam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F2401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5C74F5EE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E0B94D0" w14:textId="77777777" w:rsidR="00B37743" w:rsidRDefault="00B3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743" w14:paraId="69772C14" w14:textId="77777777">
        <w:trPr>
          <w:cantSplit/>
          <w:trHeight w:val="267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EACAEB2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Religionswissenschaft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1B6D814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C4305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5F3E2CC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85066A0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3F7E0302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46395E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113BC98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D36C6D8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53129C4B" w14:textId="77777777">
        <w:trPr>
          <w:cantSplit/>
          <w:trHeight w:val="149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BE2D7F4" w14:textId="77777777" w:rsidR="00B37743" w:rsidRDefault="003464E5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Das Judentum (in seinem Verhältnis zum Christentum)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68837990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DB85E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7EAD64D4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D021EC3" w14:textId="77777777" w:rsidR="00B37743" w:rsidRDefault="003464E5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35630185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3E2DA0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6691298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57FAFEED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6C41F197" w14:textId="77777777">
        <w:trPr>
          <w:cantSplit/>
          <w:trHeight w:val="162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C02CD0E" w14:textId="77777777" w:rsidR="00B37743" w:rsidRDefault="003464E5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Der Islam (in seinem Verhältnis zum Christentum)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62814376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05FA9C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46BE5FF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A6351BB" w14:textId="77777777" w:rsidR="00B37743" w:rsidRDefault="003464E5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4F437AEE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CFCA02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085AEDB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391D269" w14:textId="77777777" w:rsidR="00B37743" w:rsidRDefault="0034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</w:tbl>
    <w:p w14:paraId="38DE19D4" w14:textId="77777777" w:rsidR="00B37743" w:rsidRDefault="00B37743">
      <w:pPr>
        <w:rPr>
          <w:rFonts w:ascii="Arial" w:hAnsi="Arial" w:cs="Arial"/>
        </w:rPr>
      </w:pPr>
    </w:p>
    <w:p w14:paraId="3B91AA1D" w14:textId="77777777" w:rsidR="00B37743" w:rsidRDefault="003464E5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Bereich </w:t>
      </w:r>
      <w:r>
        <w:rPr>
          <w:rFonts w:ascii="Arial" w:hAnsi="Arial" w:cs="Arial"/>
          <w:b/>
          <w:sz w:val="20"/>
        </w:rPr>
        <w:t>Fachdidaktik</w:t>
      </w:r>
      <w:r>
        <w:rPr>
          <w:rFonts w:ascii="Arial" w:hAnsi="Arial" w:cs="Arial"/>
          <w:sz w:val="20"/>
        </w:rPr>
        <w:t xml:space="preserve"> des Unterrichtsfachs sind im Fach Evang. Religionslehre im Studium des Lehramts an Grund- und Mittelschulen folgende Module abzulegen:</w:t>
      </w:r>
    </w:p>
    <w:p w14:paraId="5E37FB0B" w14:textId="77777777" w:rsidR="00B37743" w:rsidRDefault="00B37743">
      <w:pPr>
        <w:rPr>
          <w:rFonts w:ascii="Arial" w:hAnsi="Arial" w:cs="Arial"/>
          <w:sz w:val="8"/>
          <w:szCs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15"/>
        <w:gridCol w:w="8"/>
        <w:gridCol w:w="671"/>
        <w:gridCol w:w="8"/>
        <w:gridCol w:w="16"/>
        <w:gridCol w:w="813"/>
        <w:gridCol w:w="2126"/>
        <w:gridCol w:w="2837"/>
        <w:gridCol w:w="1701"/>
        <w:gridCol w:w="744"/>
        <w:gridCol w:w="673"/>
      </w:tblGrid>
      <w:tr w:rsidR="00B37743" w14:paraId="7867A35E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4A6AD0A" w14:textId="77777777" w:rsidR="00B37743" w:rsidRDefault="003464E5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>Modul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9491C85" w14:textId="77777777" w:rsidR="00B37743" w:rsidRDefault="003464E5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  <w:lang w:val="en-GB"/>
              </w:rPr>
              <w:t>ECTS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4D7E385" w14:textId="77777777" w:rsidR="00B37743" w:rsidRDefault="003464E5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94050EB" w14:textId="77777777" w:rsidR="00B37743" w:rsidRDefault="003464E5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  <w:t>MC-Nr.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36CF48D" w14:textId="77777777" w:rsidR="00B37743" w:rsidRDefault="003464E5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5EEB35F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163F771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31858CE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813BDDE" w14:textId="77777777" w:rsidR="00B37743" w:rsidRDefault="003464E5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B37743" w14:paraId="1884F791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AF3566B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Fachdidaktik 1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244717B9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5665C74F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199BF6E5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59511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0F5B76D3" w14:textId="77777777" w:rsidR="00B37743" w:rsidRDefault="003464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Studienbegleitendes 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A4901" w14:textId="77777777" w:rsidR="00B37743" w:rsidRDefault="00B37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0FF88BA" w14:textId="77777777" w:rsidR="00B37743" w:rsidRDefault="00B37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62D077C" w14:textId="77777777" w:rsidR="00B37743" w:rsidRDefault="00B3774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37743" w14:paraId="7DCF8532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01A2F25" w14:textId="77777777" w:rsidR="00B37743" w:rsidRDefault="003464E5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Einführung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Religionspädagogik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und –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478F847E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67DABEBF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4DD49195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E1E60E" w14:textId="77777777" w:rsidR="00B37743" w:rsidRDefault="003464E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837" w:type="dxa"/>
            <w:vAlign w:val="center"/>
          </w:tcPr>
          <w:p w14:paraId="6B439AA0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FC990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6346044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525E116E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3BC573B6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D35C002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Grundfragen der Religionspädagogik und- Didaktik 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3213D57C" w14:textId="77777777" w:rsidR="00B37743" w:rsidRDefault="00B37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3DF1B7D6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7D2652A6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3D9634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4FB811F2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54E93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1F43930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4142D3D5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60094B8F" w14:textId="77777777">
        <w:trPr>
          <w:trHeight w:val="106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F4E516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0539E8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98B6CF8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E05151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9C677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3B2929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6E250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4D76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278B287F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A49A6B" w14:textId="77777777" w:rsidR="00B37743" w:rsidRDefault="003464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Fachdidaktik 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48C4E32C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444BE2D4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2E49C2AC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59711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5EBE0A4A" w14:textId="77777777" w:rsidR="00B37743" w:rsidRDefault="000D56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Hausarbeit </w:t>
            </w:r>
            <w:r w:rsidR="003464E5">
              <w:rPr>
                <w:rFonts w:ascii="Arial" w:hAnsi="Arial" w:cs="Arial"/>
                <w:sz w:val="16"/>
                <w:szCs w:val="16"/>
              </w:rPr>
              <w:t>zu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346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9DD">
              <w:rPr>
                <w:rFonts w:ascii="Arial" w:hAnsi="Arial" w:cs="Arial"/>
                <w:sz w:val="16"/>
                <w:szCs w:val="16"/>
              </w:rPr>
              <w:t>Fachdidaktischen</w:t>
            </w:r>
            <w:r w:rsidRPr="000D5623">
              <w:rPr>
                <w:rFonts w:ascii="Arial" w:hAnsi="Arial" w:cs="Arial"/>
                <w:sz w:val="16"/>
                <w:szCs w:val="16"/>
              </w:rPr>
              <w:t xml:space="preserve"> Seminar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D8F80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696FA71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9128BD5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3" w14:paraId="6FF30C70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209D59DE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Hauptthemen der Religionsdidaktik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4F8D694C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7F0D65AB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400241E3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A6898B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5CF7586F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88A58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AB01AA7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0FB337C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5A352A96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A311035" w14:textId="77777777" w:rsidR="00B37743" w:rsidRDefault="003464E5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Fachdidaktisches Seminar: Unterricht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2747B445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04DB8DF1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75E105FA" w14:textId="77777777" w:rsidR="00B37743" w:rsidRDefault="00B3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AF4733" w14:textId="77777777" w:rsidR="00B37743" w:rsidRDefault="003464E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634B4146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13FAC9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E88E17C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43F448A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B37743" w14:paraId="146B2366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AFAF22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E81BF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D24406C" w14:textId="77777777" w:rsidR="00B37743" w:rsidRDefault="00B3774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84661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40B43B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4F0FBB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1B50AE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F2CB3A" w14:textId="77777777" w:rsidR="00B37743" w:rsidRDefault="00B377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743" w14:paraId="1B1BBE2C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39C3CA" w14:textId="77777777" w:rsidR="00B37743" w:rsidRDefault="003464E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Pflichtmodul Praktikum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5C18FE03" w14:textId="77777777" w:rsidR="00B37743" w:rsidRDefault="0034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45D5AD01" w14:textId="77777777" w:rsidR="00B37743" w:rsidRDefault="00B37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315AD921" w14:textId="77777777" w:rsidR="00B37743" w:rsidRDefault="003464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9510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54891B2" w14:textId="77777777" w:rsidR="00B37743" w:rsidRDefault="00B3774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7" w:type="dxa"/>
            <w:shd w:val="clear" w:color="auto" w:fill="A6A6A6" w:themeFill="background1" w:themeFillShade="A6"/>
            <w:vAlign w:val="center"/>
          </w:tcPr>
          <w:p w14:paraId="4C0A10D0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933C96A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2C2B6C9" w14:textId="77777777" w:rsidR="00B37743" w:rsidRDefault="00B3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52EAF73D" w14:textId="77777777" w:rsidR="00B37743" w:rsidRDefault="003464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B37743" w14:paraId="34742943" w14:textId="77777777">
        <w:trPr>
          <w:cantSplit/>
          <w:trHeight w:val="14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25B5DC0" w14:textId="77777777" w:rsidR="00B37743" w:rsidRDefault="003464E5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Praktikum</w:t>
            </w:r>
          </w:p>
        </w:tc>
        <w:tc>
          <w:tcPr>
            <w:tcW w:w="723" w:type="dxa"/>
            <w:gridSpan w:val="2"/>
            <w:vAlign w:val="center"/>
          </w:tcPr>
          <w:p w14:paraId="56285854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9" w:type="dxa"/>
            <w:gridSpan w:val="2"/>
            <w:vAlign w:val="center"/>
          </w:tcPr>
          <w:p w14:paraId="64D17697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9" w:type="dxa"/>
            <w:gridSpan w:val="2"/>
            <w:vAlign w:val="center"/>
          </w:tcPr>
          <w:p w14:paraId="52BF6428" w14:textId="77777777" w:rsidR="00B37743" w:rsidRDefault="003464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95101</w:t>
            </w:r>
          </w:p>
        </w:tc>
        <w:tc>
          <w:tcPr>
            <w:tcW w:w="2126" w:type="dxa"/>
            <w:vAlign w:val="center"/>
          </w:tcPr>
          <w:p w14:paraId="1372428D" w14:textId="77777777" w:rsidR="00B37743" w:rsidRDefault="003464E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216FE3E8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6F619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09C0D7A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3DBDC67B" w14:textId="77777777" w:rsidR="00B37743" w:rsidRDefault="0034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B37743" w14:paraId="3F1E4FB6" w14:textId="77777777">
        <w:trPr>
          <w:cantSplit/>
          <w:trHeight w:val="401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5FBB3D" w14:textId="77777777" w:rsidR="00B37743" w:rsidRDefault="003464E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Begleitveranstaltung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5E9F1370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vAlign w:val="center"/>
          </w:tcPr>
          <w:p w14:paraId="17B98855" w14:textId="77777777" w:rsidR="00B37743" w:rsidRDefault="0034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14:paraId="43AFD3C9" w14:textId="77777777" w:rsidR="00B37743" w:rsidRDefault="003464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95102</w:t>
            </w:r>
          </w:p>
        </w:tc>
        <w:tc>
          <w:tcPr>
            <w:tcW w:w="2126" w:type="dxa"/>
            <w:vAlign w:val="center"/>
          </w:tcPr>
          <w:p w14:paraId="4B5C949E" w14:textId="77777777" w:rsidR="00B37743" w:rsidRDefault="003464E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Praktikumsbericht mit Unterrichtsentwurf (best.)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9BE5FFE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757102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F7D3C7B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28623F6" w14:textId="77777777" w:rsidR="00B37743" w:rsidRDefault="00B37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4CD91" w14:textId="77777777" w:rsidR="00B37743" w:rsidRDefault="00B37743">
      <w:pPr>
        <w:rPr>
          <w:rFonts w:ascii="Arial" w:hAnsi="Arial" w:cs="Arial"/>
          <w:sz w:val="16"/>
          <w:szCs w:val="10"/>
        </w:rPr>
      </w:pPr>
    </w:p>
    <w:p w14:paraId="4CAEDBFD" w14:textId="77777777" w:rsidR="00B37743" w:rsidRDefault="003464E5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studienbegleitende fachdidaktische </w:t>
      </w:r>
      <w:r>
        <w:rPr>
          <w:rFonts w:ascii="Arial" w:hAnsi="Arial" w:cs="Arial"/>
          <w:b/>
          <w:bCs/>
          <w:sz w:val="20"/>
        </w:rPr>
        <w:t>Praktikum</w:t>
      </w:r>
      <w:r>
        <w:rPr>
          <w:rFonts w:ascii="Arial" w:hAnsi="Arial" w:cs="Arial"/>
          <w:sz w:val="20"/>
        </w:rPr>
        <w:t xml:space="preserve"> im Fach Evangelische Religion (9510), bildet zusammen mit der Begleitveranstaltung das Modul „Praktikum“, das seine Leistungspunkte aus dem Freien Bereich erhält.</w:t>
      </w:r>
    </w:p>
    <w:p w14:paraId="6B3A481B" w14:textId="77777777" w:rsidR="00B37743" w:rsidRDefault="003464E5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Auch im Freien Bereich können im LA Grundschule bis zu 10 ECTS erworben werden: 8740 (Examensvorbereitende Übungen), 8745, 8746.</w:t>
      </w:r>
    </w:p>
    <w:sectPr w:rsidR="00B37743">
      <w:footerReference w:type="even" r:id="rId8"/>
      <w:footerReference w:type="default" r:id="rId9"/>
      <w:pgSz w:w="16840" w:h="11907" w:orient="landscape" w:code="9"/>
      <w:pgMar w:top="680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03FD" w14:textId="77777777" w:rsidR="00B3020E" w:rsidRDefault="00B3020E">
      <w:r>
        <w:separator/>
      </w:r>
    </w:p>
  </w:endnote>
  <w:endnote w:type="continuationSeparator" w:id="0">
    <w:p w14:paraId="5BFBFD35" w14:textId="77777777" w:rsidR="00B3020E" w:rsidRDefault="00B3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AD9C" w14:textId="77777777" w:rsidR="00B37743" w:rsidRDefault="003464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5A31D40" w14:textId="77777777" w:rsidR="00B37743" w:rsidRDefault="00B377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5B85" w14:textId="77777777" w:rsidR="00B37743" w:rsidRDefault="00B37743">
    <w:pPr>
      <w:pStyle w:val="Fuzeile"/>
      <w:jc w:val="right"/>
      <w:rPr>
        <w:sz w:val="12"/>
      </w:rPr>
    </w:pPr>
  </w:p>
  <w:p w14:paraId="7F54AF84" w14:textId="5C5397AC" w:rsidR="00B37743" w:rsidRDefault="000D5623">
    <w:pPr>
      <w:pStyle w:val="Fuzeile"/>
      <w:jc w:val="right"/>
      <w:rPr>
        <w:sz w:val="16"/>
      </w:rPr>
    </w:pPr>
    <w:r>
      <w:rPr>
        <w:sz w:val="16"/>
      </w:rPr>
      <w:t>(Stand: 02.0</w:t>
    </w:r>
    <w:r w:rsidR="003A5760">
      <w:rPr>
        <w:sz w:val="16"/>
      </w:rPr>
      <w:t>3</w:t>
    </w:r>
    <w:r w:rsidR="003464E5">
      <w:rPr>
        <w:sz w:val="16"/>
      </w:rPr>
      <w:t>.</w:t>
    </w:r>
    <w:r>
      <w:rPr>
        <w:sz w:val="16"/>
      </w:rPr>
      <w:t>23</w:t>
    </w:r>
    <w:r w:rsidR="003464E5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2B7" w14:textId="77777777" w:rsidR="00B3020E" w:rsidRDefault="00B3020E">
      <w:r>
        <w:separator/>
      </w:r>
    </w:p>
  </w:footnote>
  <w:footnote w:type="continuationSeparator" w:id="0">
    <w:p w14:paraId="68A123A1" w14:textId="77777777" w:rsidR="00B3020E" w:rsidRDefault="00B3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 w15:restartNumberingAfterBreak="0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 w15:restartNumberingAfterBreak="0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 w15:restartNumberingAfterBreak="0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38563045">
    <w:abstractNumId w:val="22"/>
  </w:num>
  <w:num w:numId="2" w16cid:durableId="736057065">
    <w:abstractNumId w:val="41"/>
  </w:num>
  <w:num w:numId="3" w16cid:durableId="1835414991">
    <w:abstractNumId w:val="38"/>
  </w:num>
  <w:num w:numId="4" w16cid:durableId="252863780">
    <w:abstractNumId w:val="40"/>
  </w:num>
  <w:num w:numId="5" w16cid:durableId="128986243">
    <w:abstractNumId w:val="8"/>
  </w:num>
  <w:num w:numId="6" w16cid:durableId="807287925">
    <w:abstractNumId w:val="11"/>
  </w:num>
  <w:num w:numId="7" w16cid:durableId="1856772788">
    <w:abstractNumId w:val="9"/>
  </w:num>
  <w:num w:numId="8" w16cid:durableId="2058242055">
    <w:abstractNumId w:val="24"/>
  </w:num>
  <w:num w:numId="9" w16cid:durableId="2086686255">
    <w:abstractNumId w:val="19"/>
  </w:num>
  <w:num w:numId="10" w16cid:durableId="2123761749">
    <w:abstractNumId w:val="4"/>
  </w:num>
  <w:num w:numId="11" w16cid:durableId="1652827869">
    <w:abstractNumId w:val="28"/>
  </w:num>
  <w:num w:numId="12" w16cid:durableId="1869560677">
    <w:abstractNumId w:val="46"/>
  </w:num>
  <w:num w:numId="13" w16cid:durableId="1762336110">
    <w:abstractNumId w:val="0"/>
  </w:num>
  <w:num w:numId="14" w16cid:durableId="874124082">
    <w:abstractNumId w:val="10"/>
  </w:num>
  <w:num w:numId="15" w16cid:durableId="1972468756">
    <w:abstractNumId w:val="45"/>
  </w:num>
  <w:num w:numId="16" w16cid:durableId="1981036368">
    <w:abstractNumId w:val="48"/>
  </w:num>
  <w:num w:numId="17" w16cid:durableId="166948177">
    <w:abstractNumId w:val="42"/>
  </w:num>
  <w:num w:numId="18" w16cid:durableId="1775854883">
    <w:abstractNumId w:val="17"/>
  </w:num>
  <w:num w:numId="19" w16cid:durableId="297421484">
    <w:abstractNumId w:val="43"/>
  </w:num>
  <w:num w:numId="20" w16cid:durableId="996038232">
    <w:abstractNumId w:val="25"/>
  </w:num>
  <w:num w:numId="21" w16cid:durableId="749427113">
    <w:abstractNumId w:val="15"/>
  </w:num>
  <w:num w:numId="22" w16cid:durableId="2068717710">
    <w:abstractNumId w:val="18"/>
  </w:num>
  <w:num w:numId="23" w16cid:durableId="467628784">
    <w:abstractNumId w:val="5"/>
  </w:num>
  <w:num w:numId="24" w16cid:durableId="1677920640">
    <w:abstractNumId w:val="20"/>
  </w:num>
  <w:num w:numId="25" w16cid:durableId="924336433">
    <w:abstractNumId w:val="23"/>
  </w:num>
  <w:num w:numId="26" w16cid:durableId="239096474">
    <w:abstractNumId w:val="37"/>
  </w:num>
  <w:num w:numId="27" w16cid:durableId="2031376061">
    <w:abstractNumId w:val="31"/>
  </w:num>
  <w:num w:numId="28" w16cid:durableId="1173034085">
    <w:abstractNumId w:val="39"/>
  </w:num>
  <w:num w:numId="29" w16cid:durableId="713233829">
    <w:abstractNumId w:val="21"/>
  </w:num>
  <w:num w:numId="30" w16cid:durableId="279412657">
    <w:abstractNumId w:val="36"/>
  </w:num>
  <w:num w:numId="31" w16cid:durableId="1451586668">
    <w:abstractNumId w:val="12"/>
  </w:num>
  <w:num w:numId="32" w16cid:durableId="1764720109">
    <w:abstractNumId w:val="49"/>
  </w:num>
  <w:num w:numId="33" w16cid:durableId="908031018">
    <w:abstractNumId w:val="6"/>
  </w:num>
  <w:num w:numId="34" w16cid:durableId="976686268">
    <w:abstractNumId w:val="2"/>
  </w:num>
  <w:num w:numId="35" w16cid:durableId="1043481298">
    <w:abstractNumId w:val="44"/>
  </w:num>
  <w:num w:numId="36" w16cid:durableId="1117871345">
    <w:abstractNumId w:val="29"/>
  </w:num>
  <w:num w:numId="37" w16cid:durableId="2009404120">
    <w:abstractNumId w:val="34"/>
  </w:num>
  <w:num w:numId="38" w16cid:durableId="1866213702">
    <w:abstractNumId w:val="16"/>
  </w:num>
  <w:num w:numId="39" w16cid:durableId="1486780357">
    <w:abstractNumId w:val="30"/>
  </w:num>
  <w:num w:numId="40" w16cid:durableId="476651513">
    <w:abstractNumId w:val="35"/>
  </w:num>
  <w:num w:numId="41" w16cid:durableId="1311866279">
    <w:abstractNumId w:val="14"/>
  </w:num>
  <w:num w:numId="42" w16cid:durableId="614334995">
    <w:abstractNumId w:val="3"/>
  </w:num>
  <w:num w:numId="43" w16cid:durableId="668362596">
    <w:abstractNumId w:val="1"/>
  </w:num>
  <w:num w:numId="44" w16cid:durableId="1079208326">
    <w:abstractNumId w:val="32"/>
  </w:num>
  <w:num w:numId="45" w16cid:durableId="1715890372">
    <w:abstractNumId w:val="7"/>
  </w:num>
  <w:num w:numId="46" w16cid:durableId="341779833">
    <w:abstractNumId w:val="27"/>
  </w:num>
  <w:num w:numId="47" w16cid:durableId="1362050288">
    <w:abstractNumId w:val="26"/>
  </w:num>
  <w:num w:numId="48" w16cid:durableId="1885873894">
    <w:abstractNumId w:val="33"/>
  </w:num>
  <w:num w:numId="49" w16cid:durableId="312373375">
    <w:abstractNumId w:val="47"/>
  </w:num>
  <w:num w:numId="50" w16cid:durableId="920220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43"/>
    <w:rsid w:val="000D5623"/>
    <w:rsid w:val="0030424D"/>
    <w:rsid w:val="003464E5"/>
    <w:rsid w:val="003A5760"/>
    <w:rsid w:val="0044377B"/>
    <w:rsid w:val="004F6BEF"/>
    <w:rsid w:val="009924F3"/>
    <w:rsid w:val="00A07209"/>
    <w:rsid w:val="00B3020E"/>
    <w:rsid w:val="00B37743"/>
    <w:rsid w:val="00C66C00"/>
    <w:rsid w:val="00ED39DD"/>
    <w:rsid w:val="00E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4F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ind w:left="-57" w:right="-57"/>
      <w:jc w:val="center"/>
      <w:outlineLvl w:val="5"/>
    </w:pPr>
    <w:rPr>
      <w:rFonts w:ascii="Arial" w:hAnsi="Arial" w:cs="Arial"/>
      <w:b/>
      <w:color w:val="FFFFFF"/>
      <w:spacing w:val="-8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18"/>
      <w:szCs w:val="24"/>
    </w:rPr>
  </w:style>
  <w:style w:type="character" w:customStyle="1" w:styleId="berschrift5Zchn">
    <w:name w:val="Überschrift 5 Zchn"/>
    <w:link w:val="berschrift5"/>
    <w:rPr>
      <w:rFonts w:ascii="Arial" w:hAnsi="Arial" w:cs="Arial"/>
      <w:b/>
      <w:color w:val="FFFFFF"/>
      <w:spacing w:val="-2"/>
    </w:rPr>
  </w:style>
  <w:style w:type="character" w:customStyle="1" w:styleId="SprechblasentextZchn">
    <w:name w:val="Sprechblasentext Zchn"/>
    <w:link w:val="Sprechblasentex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av52yvex</cp:lastModifiedBy>
  <cp:revision>3</cp:revision>
  <cp:lastPrinted>2018-09-18T07:09:00Z</cp:lastPrinted>
  <dcterms:created xsi:type="dcterms:W3CDTF">2023-03-02T09:27:00Z</dcterms:created>
  <dcterms:modified xsi:type="dcterms:W3CDTF">2023-03-02T09:36:00Z</dcterms:modified>
</cp:coreProperties>
</file>