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0B" w:rsidRDefault="00943A06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146685</wp:posOffset>
                </wp:positionV>
                <wp:extent cx="3543300" cy="782955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B0B" w:rsidRDefault="008D2B0B">
                            <w:pPr>
                              <w:pStyle w:val="Textkrper3"/>
                              <w:shd w:val="clear" w:color="auto" w:fill="C0C0C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 xml:space="preserve">Prüfungsleistungen im Fach </w:t>
                            </w:r>
                            <w:r>
                              <w:rPr>
                                <w:bCs/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 xml:space="preserve">Evangelische Religion </w:t>
                            </w:r>
                            <w:r w:rsidR="00D1342D">
                              <w:rPr>
                                <w:bCs/>
                                <w:sz w:val="22"/>
                              </w:rPr>
                              <w:t>im</w:t>
                            </w:r>
                          </w:p>
                          <w:p w:rsidR="008D2B0B" w:rsidRDefault="008D2B0B">
                            <w:pPr>
                              <w:pStyle w:val="Textkrper3"/>
                              <w:shd w:val="clear" w:color="auto" w:fill="C0C0C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ER</w:t>
                            </w:r>
                            <w:r w:rsidR="00D1342D">
                              <w:rPr>
                                <w:sz w:val="22"/>
                              </w:rPr>
                              <w:t>GÄNZUN</w:t>
                            </w:r>
                            <w:r>
                              <w:rPr>
                                <w:sz w:val="22"/>
                              </w:rPr>
                              <w:t xml:space="preserve">GSSTUDIUM 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Grundschule Dritteldidaktik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an der FAU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2.4pt;margin-top:11.55pt;width:279pt;height: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" stroked="f">
                <v:path arrowok="t"/>
                <v:textbox>
                  <w:txbxContent>
                    <w:p w:rsidR="008D2B0B" w:rsidRDefault="008D2B0B">
                      <w:pPr>
                        <w:pStyle w:val="Textkrper3"/>
                        <w:shd w:val="clear" w:color="auto" w:fill="C0C0C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sz w:val="22"/>
                        </w:rPr>
                        <w:t xml:space="preserve">Prüfungsleistungen im Fach </w:t>
                      </w:r>
                      <w:r>
                        <w:rPr>
                          <w:bCs/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 xml:space="preserve">Evangelische Religion </w:t>
                      </w:r>
                      <w:r w:rsidR="00D1342D">
                        <w:rPr>
                          <w:bCs/>
                          <w:sz w:val="22"/>
                        </w:rPr>
                        <w:t>im</w:t>
                      </w:r>
                    </w:p>
                    <w:p w:rsidR="008D2B0B" w:rsidRDefault="008D2B0B">
                      <w:pPr>
                        <w:pStyle w:val="Textkrper3"/>
                        <w:shd w:val="clear" w:color="auto" w:fill="C0C0C0"/>
                        <w:rPr>
                          <w:b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>ER</w:t>
                      </w:r>
                      <w:r w:rsidR="00D1342D">
                        <w:rPr>
                          <w:sz w:val="22"/>
                        </w:rPr>
                        <w:t>GÄNZUN</w:t>
                      </w:r>
                      <w:r>
                        <w:rPr>
                          <w:sz w:val="22"/>
                        </w:rPr>
                        <w:t xml:space="preserve">GSSTUDIUM 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sz w:val="22"/>
                          <w:u w:val="single"/>
                        </w:rPr>
                        <w:t>Grundschule Dritteldidaktik</w:t>
                      </w:r>
                      <w:r>
                        <w:rPr>
                          <w:bCs/>
                          <w:sz w:val="22"/>
                        </w:rPr>
                        <w:t xml:space="preserve"> an der FAU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F9B184E" wp14:editId="6C0031B0">
            <wp:simplePos x="0" y="0"/>
            <wp:positionH relativeFrom="column">
              <wp:posOffset>-101600</wp:posOffset>
            </wp:positionH>
            <wp:positionV relativeFrom="paragraph">
              <wp:posOffset>-254635</wp:posOffset>
            </wp:positionV>
            <wp:extent cx="2168714" cy="1177060"/>
            <wp:effectExtent l="0" t="0" r="317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714" cy="11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8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ge">
                  <wp:posOffset>540385</wp:posOffset>
                </wp:positionV>
                <wp:extent cx="2694940" cy="64389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B0B" w:rsidRDefault="008D2B0B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:rsidR="008D2B0B" w:rsidRDefault="008D2B0B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3.8pt;margin-top:42.55pt;width:212.2pt;height:5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" stroked="f">
                <v:path arrowok="t"/>
                <v:textbox inset="0,0,0,0">
                  <w:txbxContent>
                    <w:p w:rsidR="008D2B0B" w:rsidRDefault="008D2B0B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 xml:space="preserve">Philosophische Fakultät und FB Theologie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„Fachdidaktiken“</w:t>
                      </w:r>
                    </w:p>
                    <w:p w:rsidR="008D2B0B" w:rsidRDefault="008D2B0B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Lehrstuhl für Religionspädagogik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Religionsunterrichts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8D2B0B" w:rsidRDefault="008D2B0B">
      <w:pPr>
        <w:jc w:val="center"/>
        <w:rPr>
          <w:sz w:val="28"/>
          <w:szCs w:val="28"/>
        </w:rPr>
      </w:pPr>
    </w:p>
    <w:p w:rsidR="008D2B0B" w:rsidRDefault="008D2B0B">
      <w:pPr>
        <w:jc w:val="center"/>
        <w:rPr>
          <w:sz w:val="28"/>
          <w:szCs w:val="28"/>
        </w:rPr>
      </w:pPr>
    </w:p>
    <w:p w:rsidR="008D2B0B" w:rsidRDefault="008D2B0B">
      <w:pPr>
        <w:jc w:val="center"/>
        <w:rPr>
          <w:sz w:val="28"/>
          <w:szCs w:val="28"/>
        </w:rPr>
      </w:pPr>
    </w:p>
    <w:p w:rsidR="008D2B0B" w:rsidRPr="00305DFB" w:rsidRDefault="008D2B0B">
      <w:pPr>
        <w:jc w:val="center"/>
        <w:rPr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3"/>
        <w:gridCol w:w="3945"/>
        <w:gridCol w:w="5198"/>
      </w:tblGrid>
      <w:tr w:rsidR="008D2B0B">
        <w:tc>
          <w:tcPr>
            <w:tcW w:w="601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:rsidR="008D2B0B" w:rsidRDefault="008D2B0B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8D2B0B">
        <w:tc>
          <w:tcPr>
            <w:tcW w:w="601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220" w:type="dxa"/>
          </w:tcPr>
          <w:p w:rsidR="008D2B0B" w:rsidRDefault="008D2B0B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8D2B0B">
        <w:tc>
          <w:tcPr>
            <w:tcW w:w="601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Telefon:</w:t>
            </w:r>
          </w:p>
        </w:tc>
        <w:tc>
          <w:tcPr>
            <w:tcW w:w="5220" w:type="dxa"/>
          </w:tcPr>
          <w:p w:rsidR="008D2B0B" w:rsidRDefault="008D2B0B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:rsidR="008D2B0B" w:rsidRDefault="008D2B0B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12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630"/>
        <w:gridCol w:w="851"/>
        <w:gridCol w:w="2299"/>
        <w:gridCol w:w="2881"/>
        <w:gridCol w:w="1542"/>
        <w:gridCol w:w="78"/>
        <w:gridCol w:w="1080"/>
        <w:gridCol w:w="720"/>
      </w:tblGrid>
      <w:tr w:rsidR="008D2B0B" w:rsidTr="00983A92">
        <w:trPr>
          <w:trHeight w:val="164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pStyle w:val="berschrift5"/>
              <w:spacing w:before="40" w:after="40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>Evangelische Religionslehre im erziehungswissen</w:t>
            </w:r>
            <w:r>
              <w:rPr>
                <w:color w:val="auto"/>
                <w:spacing w:val="0"/>
              </w:rPr>
              <w:softHyphen/>
              <w:t>schaftlichen Studium (LAEW)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 w:rsidP="00983A92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SWS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ECTS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Prüfungsleistungen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D2B0B">
        <w:trPr>
          <w:cantSplit/>
          <w:trHeight w:hRule="exact" w:val="113"/>
        </w:trPr>
        <w:tc>
          <w:tcPr>
            <w:tcW w:w="15228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D2B0B" w:rsidRDefault="008D2B0B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8D2B0B" w:rsidTr="00983A92">
        <w:trPr>
          <w:trHeight w:val="164"/>
        </w:trPr>
        <w:tc>
          <w:tcPr>
            <w:tcW w:w="514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8D2B0B" w:rsidRDefault="008D2B0B" w:rsidP="004D401B">
            <w:pPr>
              <w:pStyle w:val="berschrift3"/>
              <w:rPr>
                <w:szCs w:val="20"/>
                <w:highlight w:val="green"/>
              </w:rPr>
            </w:pPr>
            <w:proofErr w:type="spellStart"/>
            <w:r>
              <w:rPr>
                <w:szCs w:val="20"/>
              </w:rPr>
              <w:t>Evang</w:t>
            </w:r>
            <w:proofErr w:type="spellEnd"/>
            <w:r>
              <w:rPr>
                <w:szCs w:val="20"/>
              </w:rPr>
              <w:t xml:space="preserve">. Theologie mit </w:t>
            </w:r>
            <w:proofErr w:type="spellStart"/>
            <w:r>
              <w:rPr>
                <w:szCs w:val="20"/>
              </w:rPr>
              <w:t>EvRel</w:t>
            </w:r>
            <w:proofErr w:type="spellEnd"/>
            <w:r>
              <w:rPr>
                <w:szCs w:val="20"/>
              </w:rPr>
              <w:t xml:space="preserve"> (963</w:t>
            </w:r>
            <w:r w:rsidR="004D401B">
              <w:rPr>
                <w:szCs w:val="20"/>
              </w:rPr>
              <w:t>2</w:t>
            </w:r>
            <w:r>
              <w:rPr>
                <w:szCs w:val="20"/>
              </w:rPr>
              <w:t>)</w:t>
            </w:r>
          </w:p>
        </w:tc>
        <w:tc>
          <w:tcPr>
            <w:tcW w:w="630" w:type="dxa"/>
            <w:shd w:val="clear" w:color="auto" w:fill="A6A6A6"/>
            <w:vAlign w:val="center"/>
          </w:tcPr>
          <w:p w:rsidR="008D2B0B" w:rsidRDefault="008D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8D2B0B" w:rsidRDefault="008D2B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99" w:type="dxa"/>
            <w:shd w:val="clear" w:color="auto" w:fill="A6A6A6"/>
            <w:vAlign w:val="center"/>
          </w:tcPr>
          <w:p w:rsidR="008D2B0B" w:rsidRDefault="008D2B0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0" w:type="dxa"/>
            <w:shd w:val="clear" w:color="auto" w:fill="A6A6A6"/>
            <w:vAlign w:val="center"/>
          </w:tcPr>
          <w:p w:rsidR="008D2B0B" w:rsidRDefault="008D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/>
            <w:vAlign w:val="center"/>
          </w:tcPr>
          <w:p w:rsidR="008D2B0B" w:rsidRDefault="008D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8D2B0B" w:rsidRDefault="008D2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 w:rsidP="00983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0DD" w:rsidTr="00983A92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C470DD" w:rsidRDefault="00C470DD" w:rsidP="00305DFB">
            <w:pPr>
              <w:spacing w:before="20" w:after="20"/>
              <w:rPr>
                <w:rFonts w:ascii="Arial" w:hAnsi="Arial" w:cs="Arial"/>
                <w:sz w:val="18"/>
                <w:szCs w:val="20"/>
                <w:highlight w:val="green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(A, jeder Bereich nur einmal)</w:t>
            </w:r>
          </w:p>
        </w:tc>
        <w:tc>
          <w:tcPr>
            <w:tcW w:w="630" w:type="dxa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99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C470DD" w:rsidTr="00983A92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C470DD" w:rsidRDefault="00C470DD" w:rsidP="00305DFB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96322 (B, jeder Bereich nur einmal)</w:t>
            </w:r>
          </w:p>
        </w:tc>
        <w:tc>
          <w:tcPr>
            <w:tcW w:w="630" w:type="dxa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99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C470DD" w:rsidTr="00983A92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:rsidR="00C470DD" w:rsidRDefault="00C470DD" w:rsidP="00305DFB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96323 (C, jeder Bereich nur einmal)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99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C470DD" w:rsidTr="00983A92">
        <w:trPr>
          <w:cantSplit/>
          <w:trHeight w:val="164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470DD" w:rsidRDefault="00CE6253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</w:t>
            </w:r>
            <w:r w:rsidR="00C470D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470DD" w:rsidRDefault="00C470DD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C470DD" w:rsidRPr="00983A92" w:rsidRDefault="00983A92" w:rsidP="00983A92">
            <w:pPr>
              <w:spacing w:before="20" w:after="20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983A92">
              <w:rPr>
                <w:rFonts w:ascii="Arial" w:hAnsi="Arial" w:cs="Arial"/>
                <w:spacing w:val="-2"/>
                <w:sz w:val="18"/>
                <w:szCs w:val="20"/>
              </w:rPr>
              <w:t>Prüfung, variabel (benotet</w:t>
            </w:r>
            <w:r w:rsidR="00C470DD" w:rsidRPr="00983A92">
              <w:rPr>
                <w:rFonts w:ascii="Arial" w:hAnsi="Arial" w:cs="Arial"/>
                <w:spacing w:val="-2"/>
                <w:sz w:val="18"/>
                <w:szCs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470DD" w:rsidRDefault="00C470DD" w:rsidP="00983A92">
            <w:pPr>
              <w:pStyle w:val="Sprechblasentext"/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96321 oder 96322 oder 96323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470DD" w:rsidRDefault="00C470DD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470DD" w:rsidRP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83A9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8D2B0B" w:rsidRDefault="008D2B0B">
      <w:pPr>
        <w:pStyle w:val="Endnotentext"/>
        <w:rPr>
          <w:sz w:val="16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632"/>
        <w:gridCol w:w="851"/>
        <w:gridCol w:w="2299"/>
        <w:gridCol w:w="2881"/>
        <w:gridCol w:w="1542"/>
        <w:gridCol w:w="78"/>
        <w:gridCol w:w="1080"/>
        <w:gridCol w:w="720"/>
      </w:tblGrid>
      <w:tr w:rsidR="008D2B0B" w:rsidTr="00983A92">
        <w:trPr>
          <w:trHeight w:val="164"/>
        </w:trPr>
        <w:tc>
          <w:tcPr>
            <w:tcW w:w="514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pStyle w:val="berschrift2"/>
              <w:spacing w:before="40" w:after="4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Modul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 w:rsidP="00983A92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SWS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pStyle w:val="berschrift5"/>
              <w:spacing w:before="40" w:after="40"/>
              <w:rPr>
                <w:color w:val="auto"/>
              </w:rPr>
            </w:pPr>
            <w:r>
              <w:rPr>
                <w:color w:val="auto"/>
              </w:rPr>
              <w:t>Prüfungsleistungen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8D2B0B">
        <w:trPr>
          <w:cantSplit/>
          <w:trHeight w:hRule="exact" w:val="113"/>
        </w:trPr>
        <w:tc>
          <w:tcPr>
            <w:tcW w:w="15228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D2B0B" w:rsidRDefault="008D2B0B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8D2B0B" w:rsidTr="00983A92">
        <w:trPr>
          <w:cantSplit/>
          <w:trHeight w:val="291"/>
        </w:trPr>
        <w:tc>
          <w:tcPr>
            <w:tcW w:w="5145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8D2B0B" w:rsidRDefault="008D2B0B" w:rsidP="00CE4339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Die Bibel, der christliche Glaube und ihre Didaktik </w:t>
            </w:r>
            <w:r>
              <w:rPr>
                <w:rFonts w:ascii="Arial" w:hAnsi="Arial" w:cs="Arial"/>
                <w:b/>
                <w:sz w:val="18"/>
                <w:szCs w:val="20"/>
              </w:rPr>
              <w:br/>
              <w:t xml:space="preserve">(FREIER BEREICH </w:t>
            </w:r>
            <w:r w:rsidR="00CE4339">
              <w:rPr>
                <w:rFonts w:ascii="Arial" w:hAnsi="Arial" w:cs="Arial"/>
                <w:b/>
                <w:sz w:val="18"/>
                <w:szCs w:val="20"/>
              </w:rPr>
              <w:t>8742</w:t>
            </w:r>
            <w:r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32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80" w:type="dxa"/>
            <w:gridSpan w:val="2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A92" w:rsidTr="00983A92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87421</w:t>
            </w:r>
            <w:r w:rsidR="00983A92">
              <w:rPr>
                <w:rFonts w:ascii="Arial" w:hAnsi="Arial" w:cs="Arial"/>
                <w:sz w:val="18"/>
                <w:szCs w:val="20"/>
              </w:rPr>
              <w:t>: Bibel – Glaube – Didaktik 1</w:t>
            </w:r>
          </w:p>
        </w:tc>
        <w:tc>
          <w:tcPr>
            <w:tcW w:w="632" w:type="dxa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3A92" w:rsidRDefault="00983A92" w:rsidP="00305DF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9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1" w:type="dxa"/>
            <w:vAlign w:val="center"/>
          </w:tcPr>
          <w:p w:rsidR="00983A92" w:rsidRDefault="00305DFB" w:rsidP="00983A92">
            <w:pPr>
              <w:pStyle w:val="Endnotentext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Bibel – Glaube – Didaktik 1</w:t>
            </w:r>
          </w:p>
        </w:tc>
        <w:tc>
          <w:tcPr>
            <w:tcW w:w="1620" w:type="dxa"/>
            <w:gridSpan w:val="2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983A92" w:rsidTr="00305DFB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87422</w:t>
            </w:r>
            <w:r w:rsidR="00983A92">
              <w:rPr>
                <w:rFonts w:ascii="Arial" w:hAnsi="Arial" w:cs="Arial"/>
                <w:sz w:val="18"/>
                <w:szCs w:val="20"/>
              </w:rPr>
              <w:t>: Bibel – Glaube – Didaktik 2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3A92" w:rsidRDefault="00983A92" w:rsidP="00305DF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299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1" w:type="dxa"/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Bibel – Glaube – Didaktik 2</w:t>
            </w:r>
          </w:p>
        </w:tc>
        <w:tc>
          <w:tcPr>
            <w:tcW w:w="1620" w:type="dxa"/>
            <w:gridSpan w:val="2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983A92" w:rsidTr="00305DFB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87423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83A92" w:rsidRDefault="00305DFB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Prüfung, mdl. (benotet)</w:t>
            </w:r>
          </w:p>
        </w:tc>
        <w:tc>
          <w:tcPr>
            <w:tcW w:w="2881" w:type="dxa"/>
            <w:vAlign w:val="center"/>
          </w:tcPr>
          <w:p w:rsidR="00983A92" w:rsidRPr="00371BBC" w:rsidRDefault="00371BBC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87421 und</w:t>
            </w:r>
            <w:r w:rsidR="00305DFB" w:rsidRPr="00371BBC">
              <w:rPr>
                <w:rFonts w:ascii="Arial" w:hAnsi="Arial" w:cs="Arial"/>
                <w:sz w:val="18"/>
                <w:szCs w:val="20"/>
              </w:rPr>
              <w:t xml:space="preserve"> 87422</w:t>
            </w:r>
          </w:p>
        </w:tc>
        <w:tc>
          <w:tcPr>
            <w:tcW w:w="1620" w:type="dxa"/>
            <w:gridSpan w:val="2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83A9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8D2B0B" w:rsidRDefault="008D2B0B">
      <w:pPr>
        <w:pStyle w:val="Endnotentext"/>
        <w:rPr>
          <w:sz w:val="16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632"/>
        <w:gridCol w:w="851"/>
        <w:gridCol w:w="2299"/>
        <w:gridCol w:w="14"/>
        <w:gridCol w:w="2867"/>
        <w:gridCol w:w="1542"/>
        <w:gridCol w:w="1158"/>
        <w:gridCol w:w="720"/>
      </w:tblGrid>
      <w:tr w:rsidR="008D2B0B" w:rsidTr="00983A92">
        <w:trPr>
          <w:trHeight w:val="164"/>
        </w:trPr>
        <w:tc>
          <w:tcPr>
            <w:tcW w:w="514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8D2B0B" w:rsidRPr="00305DFB" w:rsidRDefault="008D2B0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5DFB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Modul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Pr="00305DFB" w:rsidRDefault="008D2B0B" w:rsidP="00983A92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5DF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SWS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Pr="00305DFB" w:rsidRDefault="008D2B0B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5DFB">
              <w:rPr>
                <w:rFonts w:ascii="Arial" w:hAnsi="Arial" w:cs="Arial"/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pStyle w:val="berschrift5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Prüfungsleistungen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Lehrveranstaltung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Dozent/-in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Note</w:t>
            </w:r>
          </w:p>
        </w:tc>
      </w:tr>
      <w:tr w:rsidR="008D2B0B">
        <w:trPr>
          <w:cantSplit/>
          <w:trHeight w:hRule="exact" w:val="113"/>
        </w:trPr>
        <w:tc>
          <w:tcPr>
            <w:tcW w:w="15228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D2B0B" w:rsidRDefault="008D2B0B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8D2B0B" w:rsidTr="00983A92">
        <w:trPr>
          <w:cantSplit/>
          <w:trHeight w:val="291"/>
        </w:trPr>
        <w:tc>
          <w:tcPr>
            <w:tcW w:w="5145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Fach</w:t>
            </w:r>
            <w:r w:rsidR="00CE4339">
              <w:rPr>
                <w:rFonts w:ascii="Arial" w:hAnsi="Arial" w:cs="Arial"/>
                <w:b/>
                <w:sz w:val="18"/>
                <w:szCs w:val="20"/>
              </w:rPr>
              <w:t>didaktik GS (FREIER BEREICH 8743</w:t>
            </w:r>
            <w:r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632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80" w:type="dxa"/>
            <w:gridSpan w:val="3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542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6A6A6"/>
            <w:vAlign w:val="center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8D2B0B" w:rsidRDefault="008D2B0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A92" w:rsidTr="00983A92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87431</w:t>
            </w:r>
            <w:r w:rsidR="00983A92">
              <w:rPr>
                <w:rFonts w:ascii="Arial" w:hAnsi="Arial" w:cs="Arial"/>
                <w:sz w:val="18"/>
                <w:szCs w:val="20"/>
              </w:rPr>
              <w:t>: RU in der Grundschule</w:t>
            </w:r>
          </w:p>
        </w:tc>
        <w:tc>
          <w:tcPr>
            <w:tcW w:w="632" w:type="dxa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3A92" w:rsidRDefault="00305DFB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gridSpan w:val="2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67" w:type="dxa"/>
            <w:vAlign w:val="center"/>
          </w:tcPr>
          <w:p w:rsidR="00983A92" w:rsidRDefault="00305DFB" w:rsidP="00983A92">
            <w:pPr>
              <w:pStyle w:val="Endnotentext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RU in der Grundschule</w:t>
            </w:r>
          </w:p>
        </w:tc>
        <w:tc>
          <w:tcPr>
            <w:tcW w:w="1542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983A92" w:rsidTr="00983A92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87432</w:t>
            </w:r>
            <w:r w:rsidR="00983A92">
              <w:rPr>
                <w:rFonts w:ascii="Arial" w:hAnsi="Arial" w:cs="Arial"/>
                <w:sz w:val="18"/>
                <w:szCs w:val="20"/>
              </w:rPr>
              <w:t>: Einführung in die Religionspädagogik - Grundkurs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3A92" w:rsidRDefault="00983A92" w:rsidP="00305DF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3" w:type="dxa"/>
            <w:gridSpan w:val="2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67" w:type="dxa"/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Einführung in die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Rel.pädagogik</w:t>
            </w:r>
            <w:proofErr w:type="spellEnd"/>
          </w:p>
        </w:tc>
        <w:tc>
          <w:tcPr>
            <w:tcW w:w="1542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8D2B0B" w:rsidTr="00305DFB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8D2B0B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87433</w:t>
            </w:r>
            <w:r w:rsidR="008D2B0B">
              <w:rPr>
                <w:rFonts w:ascii="Arial" w:hAnsi="Arial" w:cs="Arial"/>
                <w:sz w:val="18"/>
                <w:szCs w:val="20"/>
              </w:rPr>
              <w:t>: Religionsunterricht gestalten – GS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8D2B0B" w:rsidRDefault="008D2B0B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D2B0B" w:rsidRDefault="008D2B0B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gridSpan w:val="2"/>
            <w:vAlign w:val="center"/>
          </w:tcPr>
          <w:p w:rsidR="008D2B0B" w:rsidRDefault="008D2B0B" w:rsidP="00983A92">
            <w:pPr>
              <w:spacing w:before="20" w:after="20"/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67" w:type="dxa"/>
            <w:vAlign w:val="center"/>
          </w:tcPr>
          <w:p w:rsidR="008D2B0B" w:rsidRDefault="00305DFB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RU gestalten – GS</w:t>
            </w:r>
          </w:p>
        </w:tc>
        <w:tc>
          <w:tcPr>
            <w:tcW w:w="1542" w:type="dxa"/>
            <w:vAlign w:val="center"/>
          </w:tcPr>
          <w:p w:rsidR="008D2B0B" w:rsidRDefault="008D2B0B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8D2B0B" w:rsidRDefault="008D2B0B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:rsidR="008D2B0B" w:rsidRDefault="008D2B0B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983A92" w:rsidTr="00305DFB">
        <w:trPr>
          <w:cantSplit/>
          <w:trHeight w:val="164"/>
        </w:trPr>
        <w:tc>
          <w:tcPr>
            <w:tcW w:w="5145" w:type="dxa"/>
            <w:tcBorders>
              <w:left w:val="single" w:sz="2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87434</w:t>
            </w:r>
          </w:p>
        </w:tc>
        <w:tc>
          <w:tcPr>
            <w:tcW w:w="632" w:type="dxa"/>
            <w:shd w:val="clear" w:color="auto" w:fill="A6A6A6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center"/>
          </w:tcPr>
          <w:p w:rsidR="00983A92" w:rsidRDefault="00305DFB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Modulportfolio</w:t>
            </w:r>
          </w:p>
        </w:tc>
        <w:tc>
          <w:tcPr>
            <w:tcW w:w="2867" w:type="dxa"/>
            <w:vAlign w:val="center"/>
          </w:tcPr>
          <w:p w:rsidR="00983A92" w:rsidRPr="00371BBC" w:rsidRDefault="00371BBC" w:rsidP="00983A92">
            <w:pPr>
              <w:spacing w:before="20" w:after="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87431 und 87432 und</w:t>
            </w:r>
            <w:r w:rsidR="00305DFB" w:rsidRPr="00371BBC">
              <w:rPr>
                <w:rFonts w:ascii="Arial" w:hAnsi="Arial" w:cs="Arial"/>
                <w:sz w:val="18"/>
                <w:szCs w:val="20"/>
              </w:rPr>
              <w:t xml:space="preserve"> 87433</w:t>
            </w:r>
          </w:p>
        </w:tc>
        <w:tc>
          <w:tcPr>
            <w:tcW w:w="1542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983A92" w:rsidRDefault="00983A92" w:rsidP="00983A9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A92" w:rsidRDefault="00983A92" w:rsidP="00983A9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83A9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8D2B0B" w:rsidRPr="00627844" w:rsidRDefault="00305DFB" w:rsidP="00305DFB">
      <w:pPr>
        <w:pStyle w:val="Endnotentext"/>
        <w:spacing w:before="120" w:after="120"/>
        <w:jc w:val="right"/>
        <w:rPr>
          <w:rFonts w:ascii="Arial" w:hAnsi="Arial" w:cs="Arial"/>
          <w:b/>
          <w:i/>
          <w:sz w:val="18"/>
          <w:szCs w:val="24"/>
        </w:rPr>
      </w:pPr>
      <w:r w:rsidRPr="00627844">
        <w:rPr>
          <w:rFonts w:ascii="Arial" w:hAnsi="Arial" w:cs="Arial"/>
          <w:b/>
          <w:i/>
          <w:sz w:val="18"/>
          <w:szCs w:val="24"/>
        </w:rPr>
        <w:t>* Da im Freien Bereich keine Noten vergeben werden können, werden die Noten des Ergänzungsstudiums auf einem gesonderten Zeugnis des Lehrstuhls ausgewiesen.</w:t>
      </w:r>
    </w:p>
    <w:p w:rsidR="008D2B0B" w:rsidRDefault="008D2B0B" w:rsidP="00943A0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-2"/>
          <w:sz w:val="22"/>
        </w:rPr>
        <w:t>Es ist sinnvoll, im Rahmen</w:t>
      </w:r>
      <w:r>
        <w:rPr>
          <w:rFonts w:ascii="Arial" w:hAnsi="Arial" w:cs="Arial"/>
          <w:sz w:val="22"/>
        </w:rPr>
        <w:t xml:space="preserve"> des </w:t>
      </w:r>
      <w:r>
        <w:rPr>
          <w:rFonts w:ascii="Arial" w:hAnsi="Arial" w:cs="Arial"/>
          <w:b/>
          <w:bCs/>
          <w:sz w:val="22"/>
        </w:rPr>
        <w:t>Blockpraktikums</w:t>
      </w:r>
      <w:r>
        <w:rPr>
          <w:rFonts w:ascii="Arial" w:hAnsi="Arial" w:cs="Arial"/>
          <w:sz w:val="22"/>
        </w:rPr>
        <w:t xml:space="preserve"> eine </w:t>
      </w:r>
      <w:r>
        <w:rPr>
          <w:rFonts w:ascii="Arial" w:hAnsi="Arial" w:cs="Arial"/>
          <w:spacing w:val="-2"/>
          <w:sz w:val="22"/>
        </w:rPr>
        <w:t>Unterrichtsstunde</w:t>
      </w:r>
      <w:r>
        <w:rPr>
          <w:rFonts w:ascii="Arial" w:hAnsi="Arial" w:cs="Arial"/>
          <w:sz w:val="22"/>
        </w:rPr>
        <w:t xml:space="preserve"> in </w:t>
      </w:r>
      <w:r>
        <w:rPr>
          <w:rFonts w:ascii="Arial" w:hAnsi="Arial" w:cs="Arial"/>
          <w:spacing w:val="-2"/>
          <w:sz w:val="22"/>
        </w:rPr>
        <w:t>Evangeli</w:t>
      </w:r>
      <w:bookmarkStart w:id="0" w:name="_GoBack"/>
      <w:bookmarkEnd w:id="0"/>
      <w:r>
        <w:rPr>
          <w:rFonts w:ascii="Arial" w:hAnsi="Arial" w:cs="Arial"/>
          <w:spacing w:val="-2"/>
          <w:sz w:val="22"/>
        </w:rPr>
        <w:t>scher</w:t>
      </w:r>
      <w:r>
        <w:rPr>
          <w:rFonts w:ascii="Arial" w:hAnsi="Arial" w:cs="Arial"/>
          <w:sz w:val="22"/>
        </w:rPr>
        <w:t xml:space="preserve"> Religion zu absolvieren, weil damit die verpflichtende Unterrichts</w:t>
      </w:r>
      <w:r>
        <w:rPr>
          <w:rFonts w:ascii="Arial" w:hAnsi="Arial" w:cs="Arial"/>
          <w:sz w:val="22"/>
        </w:rPr>
        <w:softHyphen/>
        <w:t xml:space="preserve">stunde für die Vocatio gehalten wird. Möglich ist auch </w:t>
      </w:r>
      <w:r>
        <w:rPr>
          <w:rFonts w:ascii="Arial" w:hAnsi="Arial" w:cs="Arial"/>
          <w:b/>
          <w:sz w:val="22"/>
        </w:rPr>
        <w:t>Hospitation und Unterricht</w:t>
      </w:r>
      <w:r>
        <w:rPr>
          <w:rFonts w:ascii="Arial" w:hAnsi="Arial" w:cs="Arial"/>
          <w:sz w:val="22"/>
        </w:rPr>
        <w:t xml:space="preserve"> b</w:t>
      </w:r>
      <w:r w:rsidR="00D1342D">
        <w:rPr>
          <w:rFonts w:ascii="Arial" w:hAnsi="Arial" w:cs="Arial"/>
          <w:sz w:val="22"/>
        </w:rPr>
        <w:t>ei Lehrkräften</w:t>
      </w:r>
      <w:r>
        <w:rPr>
          <w:rFonts w:ascii="Arial" w:hAnsi="Arial" w:cs="Arial"/>
          <w:sz w:val="22"/>
        </w:rPr>
        <w:t>, die der Lehrstuhl vermittelt.</w:t>
      </w:r>
    </w:p>
    <w:p w:rsidR="008D2B0B" w:rsidRDefault="008D2B0B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Weitere Informationen finden sich auf der Homepage des Lehrstuhls</w:t>
      </w:r>
      <w:r w:rsidR="00634821">
        <w:rPr>
          <w:rFonts w:ascii="Arial" w:hAnsi="Arial" w:cs="Arial"/>
          <w:sz w:val="22"/>
        </w:rPr>
        <w:t>, z.B.</w:t>
      </w:r>
      <w:r>
        <w:rPr>
          <w:rFonts w:ascii="Arial" w:hAnsi="Arial" w:cs="Arial"/>
          <w:sz w:val="22"/>
        </w:rPr>
        <w:t xml:space="preserve">: </w:t>
      </w:r>
      <w:hyperlink r:id="rId8" w:history="1">
        <w:r w:rsidR="00634821" w:rsidRPr="005164A5">
          <w:rPr>
            <w:rStyle w:val="Hyperlink"/>
            <w:rFonts w:ascii="Arial" w:hAnsi="Arial" w:cs="Arial"/>
            <w:sz w:val="22"/>
          </w:rPr>
          <w:t>https://www.evrel.phil.fau.de/studium-und-lehre/zuordnung-lehrveranstaltungen</w:t>
        </w:r>
      </w:hyperlink>
      <w:r w:rsidR="00634821">
        <w:rPr>
          <w:rFonts w:ascii="Arial" w:hAnsi="Arial" w:cs="Arial"/>
          <w:sz w:val="22"/>
        </w:rPr>
        <w:t xml:space="preserve"> </w:t>
      </w:r>
    </w:p>
    <w:sectPr w:rsidR="008D2B0B" w:rsidSect="00634821">
      <w:footerReference w:type="even" r:id="rId9"/>
      <w:footerReference w:type="default" r:id="rId10"/>
      <w:pgSz w:w="16838" w:h="11906" w:orient="landscape" w:code="9"/>
      <w:pgMar w:top="624" w:right="851" w:bottom="534" w:left="851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16" w:rsidRDefault="004F5C16">
      <w:r>
        <w:separator/>
      </w:r>
    </w:p>
  </w:endnote>
  <w:endnote w:type="continuationSeparator" w:id="0">
    <w:p w:rsidR="004F5C16" w:rsidRDefault="004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B" w:rsidRDefault="008D2B0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59A2">
      <w:rPr>
        <w:rStyle w:val="Seitenzahl"/>
        <w:noProof/>
      </w:rPr>
      <w:t>1</w:t>
    </w:r>
    <w:r>
      <w:rPr>
        <w:rStyle w:val="Seitenzahl"/>
      </w:rPr>
      <w:fldChar w:fldCharType="end"/>
    </w:r>
  </w:p>
  <w:p w:rsidR="008D2B0B" w:rsidRDefault="008D2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B" w:rsidRDefault="008D2B0B">
    <w:pPr>
      <w:pStyle w:val="Fuzeile"/>
      <w:jc w:val="right"/>
      <w:rPr>
        <w:sz w:val="12"/>
      </w:rPr>
    </w:pPr>
  </w:p>
  <w:p w:rsidR="008D2B0B" w:rsidRDefault="008D2B0B">
    <w:pPr>
      <w:pStyle w:val="Fuzeile"/>
      <w:jc w:val="right"/>
      <w:rPr>
        <w:sz w:val="16"/>
      </w:rPr>
    </w:pPr>
    <w:r>
      <w:rPr>
        <w:sz w:val="16"/>
      </w:rPr>
      <w:t xml:space="preserve">(Stand: </w:t>
    </w:r>
    <w:r w:rsidR="00943A06">
      <w:rPr>
        <w:sz w:val="16"/>
      </w:rPr>
      <w:t>02</w:t>
    </w:r>
    <w:r>
      <w:rPr>
        <w:sz w:val="16"/>
      </w:rPr>
      <w:t>.</w:t>
    </w:r>
    <w:r w:rsidR="00943A06">
      <w:rPr>
        <w:sz w:val="16"/>
      </w:rPr>
      <w:t>02</w:t>
    </w:r>
    <w:r>
      <w:rPr>
        <w:sz w:val="16"/>
      </w:rPr>
      <w:t>.</w:t>
    </w:r>
    <w:r w:rsidR="00943A06">
      <w:rPr>
        <w:sz w:val="16"/>
      </w:rPr>
      <w:t>23</w:t>
    </w:r>
    <w:r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16" w:rsidRDefault="004F5C16">
      <w:r>
        <w:separator/>
      </w:r>
    </w:p>
  </w:footnote>
  <w:footnote w:type="continuationSeparator" w:id="0">
    <w:p w:rsidR="004F5C16" w:rsidRDefault="004F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 w15:restartNumberingAfterBreak="0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 w15:restartNumberingAfterBreak="0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 w15:restartNumberingAfterBreak="0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 w15:restartNumberingAfterBreak="0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2D"/>
    <w:rsid w:val="00305DFB"/>
    <w:rsid w:val="00371BBC"/>
    <w:rsid w:val="004D401B"/>
    <w:rsid w:val="004F5C16"/>
    <w:rsid w:val="00627844"/>
    <w:rsid w:val="00634821"/>
    <w:rsid w:val="006D137B"/>
    <w:rsid w:val="006D589D"/>
    <w:rsid w:val="006D7B21"/>
    <w:rsid w:val="0076581C"/>
    <w:rsid w:val="007C6ECC"/>
    <w:rsid w:val="008D2B0B"/>
    <w:rsid w:val="00943A06"/>
    <w:rsid w:val="00983A92"/>
    <w:rsid w:val="00C459A2"/>
    <w:rsid w:val="00C470DD"/>
    <w:rsid w:val="00C65737"/>
    <w:rsid w:val="00CE4339"/>
    <w:rsid w:val="00CE6253"/>
    <w:rsid w:val="00D10DDC"/>
    <w:rsid w:val="00D1342D"/>
    <w:rsid w:val="00DE041E"/>
    <w:rsid w:val="00E7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BB69"/>
  <w15:chartTrackingRefBased/>
  <w15:docId w15:val="{CBA918FE-4A7B-5B4F-8E34-7D05E70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semiHidden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rsid w:val="006D589D"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rel.phil.fau.de/studium-und-lehre/zuordnung-lehrveranstaltung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>Universität Erlangen Nürnberg</Company>
  <LinksUpToDate>false</LinksUpToDate>
  <CharactersWithSpaces>2168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http://www.evrel.ewf.uni-erlangen.de/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cp:lastModifiedBy>ZZ MU Haußmann, Werner (Admin)</cp:lastModifiedBy>
  <cp:revision>2</cp:revision>
  <cp:lastPrinted>2011-10-12T14:45:00Z</cp:lastPrinted>
  <dcterms:created xsi:type="dcterms:W3CDTF">2023-02-02T10:15:00Z</dcterms:created>
  <dcterms:modified xsi:type="dcterms:W3CDTF">2023-02-02T10:15:00Z</dcterms:modified>
</cp:coreProperties>
</file>